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Министерство образования и науки Республики Бурятия</w:t>
      </w: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«байкальский многопрофильный колледж» </w:t>
      </w: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(ГБПОУ «БМК»)</w:t>
      </w: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20"/>
        <w:gridCol w:w="2350"/>
        <w:gridCol w:w="3828"/>
      </w:tblGrid>
      <w:tr w:rsidR="00027262" w:rsidTr="00027262">
        <w:tc>
          <w:tcPr>
            <w:tcW w:w="3320" w:type="dxa"/>
          </w:tcPr>
          <w:p w:rsidR="00027262" w:rsidRDefault="000272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350" w:type="dxa"/>
          </w:tcPr>
          <w:p w:rsidR="00027262" w:rsidRDefault="000272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2Exact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027262" w:rsidRDefault="000272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27262" w:rsidRDefault="000272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  <w:proofErr w:type="gramStart"/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br/>
              <w:t>ГБПОУ «БМК»</w:t>
            </w:r>
          </w:p>
          <w:p w:rsidR="00027262" w:rsidRDefault="000272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_________ Н.С. Меньшикова</w:t>
            </w:r>
          </w:p>
          <w:p w:rsidR="00027262" w:rsidRDefault="00027262" w:rsidP="000272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aps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«___»_____________ 2020 г.</w:t>
            </w: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027262" w:rsidRDefault="00027262" w:rsidP="00027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027262" w:rsidRDefault="00027262" w:rsidP="00027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caps/>
          <w:sz w:val="28"/>
          <w:szCs w:val="28"/>
        </w:rPr>
        <w:t xml:space="preserve"> прохождении</w:t>
      </w:r>
      <w:r>
        <w:rPr>
          <w:rFonts w:ascii="Times New Roman" w:hAnsi="Times New Roman"/>
          <w:b/>
          <w:sz w:val="28"/>
          <w:szCs w:val="28"/>
        </w:rPr>
        <w:t xml:space="preserve"> ПРОИЗВОДСТВЕННОЙ ПРАКТИКИ</w:t>
      </w:r>
    </w:p>
    <w:p w:rsidR="00755E29" w:rsidRDefault="00755E29" w:rsidP="00755E29">
      <w:r w:rsidRPr="00DA1A82">
        <w:rPr>
          <w:rFonts w:ascii="Times New Roman" w:hAnsi="Times New Roman"/>
          <w:b/>
          <w:sz w:val="28"/>
          <w:szCs w:val="28"/>
        </w:rPr>
        <w:t>ПМ.04 Организация работы структурного подразделения</w:t>
      </w:r>
    </w:p>
    <w:p w:rsidR="00027262" w:rsidRDefault="00027262" w:rsidP="0002726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27262" w:rsidRDefault="00027262" w:rsidP="00027262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="00755E29">
        <w:rPr>
          <w:rFonts w:ascii="Times New Roman" w:hAnsi="Times New Roman"/>
          <w:sz w:val="28"/>
          <w:szCs w:val="28"/>
        </w:rPr>
        <w:t>19.02.08 Технология мяса и мясных продуктов</w:t>
      </w:r>
      <w:r w:rsidRPr="00AB07C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27262" w:rsidRDefault="00027262" w:rsidP="0002726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027262" w:rsidRDefault="00027262" w:rsidP="00027262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Исполнитель:______________________________________________________</w:t>
      </w:r>
    </w:p>
    <w:p w:rsidR="00027262" w:rsidRDefault="00027262" w:rsidP="00027262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(Ф. И. О., номер учебной группы)</w:t>
      </w:r>
    </w:p>
    <w:p w:rsidR="00027262" w:rsidRDefault="00027262" w:rsidP="0002726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Место практики:___________________________________________________</w:t>
      </w:r>
    </w:p>
    <w:p w:rsidR="00027262" w:rsidRDefault="00027262" w:rsidP="0002726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практики с   «_</w:t>
      </w:r>
      <w:r w:rsidR="00755E2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__»  марта   2020 г. по «__</w:t>
      </w:r>
      <w:r w:rsidR="00755E2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___» </w:t>
      </w:r>
      <w:r w:rsidR="00755E29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 2020 г.</w:t>
      </w:r>
    </w:p>
    <w:p w:rsidR="00027262" w:rsidRDefault="00027262" w:rsidP="0002726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27262" w:rsidRDefault="00027262" w:rsidP="0002726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от ГБПОУ «БМК»:  </w:t>
      </w:r>
    </w:p>
    <w:p w:rsidR="00027262" w:rsidRDefault="00027262" w:rsidP="00027262">
      <w:pPr>
        <w:spacing w:after="0" w:line="240" w:lineRule="auto"/>
        <w:ind w:firstLine="0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8"/>
          <w:szCs w:val="28"/>
        </w:rPr>
        <w:t>____</w:t>
      </w:r>
      <w:r w:rsidRPr="00027262">
        <w:rPr>
          <w:rFonts w:ascii="Times New Roman" w:hAnsi="Times New Roman"/>
          <w:sz w:val="28"/>
          <w:szCs w:val="28"/>
          <w:u w:val="single"/>
        </w:rPr>
        <w:t>Преподаватель, Колобова Н.В.</w:t>
      </w:r>
      <w:r>
        <w:rPr>
          <w:rFonts w:ascii="Times New Roman" w:hAnsi="Times New Roman"/>
          <w:sz w:val="28"/>
          <w:szCs w:val="28"/>
        </w:rPr>
        <w:t>______________________/ ________</w:t>
      </w:r>
      <w:r>
        <w:rPr>
          <w:rFonts w:ascii="Times New Roman" w:hAnsi="Times New Roman"/>
          <w:i/>
          <w:sz w:val="18"/>
          <w:szCs w:val="24"/>
        </w:rPr>
        <w:t xml:space="preserve">         </w:t>
      </w:r>
    </w:p>
    <w:p w:rsidR="00027262" w:rsidRDefault="00027262" w:rsidP="0002726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должность,  инициалы,  фамилия                                                                          подпись, дата             </w:t>
      </w:r>
    </w:p>
    <w:p w:rsidR="00027262" w:rsidRDefault="00027262" w:rsidP="0002726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27262" w:rsidRDefault="00027262" w:rsidP="00027262">
      <w:pPr>
        <w:spacing w:after="0" w:line="240" w:lineRule="auto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18"/>
          <w:szCs w:val="24"/>
        </w:rPr>
        <w:t xml:space="preserve">             </w:t>
      </w:r>
    </w:p>
    <w:p w:rsidR="00027262" w:rsidRDefault="00027262" w:rsidP="00027262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защиты: «____»_____________20___г.</w:t>
      </w:r>
    </w:p>
    <w:p w:rsidR="00027262" w:rsidRDefault="00027262" w:rsidP="0002726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по практике:________________________________________</w:t>
      </w:r>
    </w:p>
    <w:p w:rsidR="00027262" w:rsidRDefault="00027262" w:rsidP="0002726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55E29" w:rsidRDefault="00755E29" w:rsidP="0002726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55E29" w:rsidRDefault="00755E29" w:rsidP="0002726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7262" w:rsidRDefault="00027262" w:rsidP="0002726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Улан-Удэ 2020</w:t>
      </w:r>
    </w:p>
    <w:p w:rsidR="00027262" w:rsidRDefault="00027262" w:rsidP="000272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708"/>
      </w:tblGrid>
      <w:tr w:rsidR="00027262" w:rsidTr="00027262">
        <w:tc>
          <w:tcPr>
            <w:tcW w:w="817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027262" w:rsidRDefault="000272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 </w:t>
            </w:r>
          </w:p>
        </w:tc>
        <w:tc>
          <w:tcPr>
            <w:tcW w:w="708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262" w:rsidTr="00027262">
        <w:tc>
          <w:tcPr>
            <w:tcW w:w="817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027262" w:rsidRDefault="000272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708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262" w:rsidTr="00027262">
        <w:tc>
          <w:tcPr>
            <w:tcW w:w="817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027262" w:rsidRDefault="000272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708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262" w:rsidTr="00027262">
        <w:tc>
          <w:tcPr>
            <w:tcW w:w="817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027262" w:rsidRDefault="000272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08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262" w:rsidTr="00027262">
        <w:tc>
          <w:tcPr>
            <w:tcW w:w="817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027262" w:rsidRDefault="000272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08" w:type="dxa"/>
          </w:tcPr>
          <w:p w:rsidR="00027262" w:rsidRDefault="000272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262" w:rsidRDefault="00027262" w:rsidP="00027262">
      <w:pPr>
        <w:jc w:val="center"/>
      </w:pPr>
    </w:p>
    <w:p w:rsidR="00027262" w:rsidRDefault="00027262" w:rsidP="00027262"/>
    <w:p w:rsidR="00027262" w:rsidRDefault="00027262" w:rsidP="00027262"/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27262" w:rsidRDefault="00027262" w:rsidP="00027262"/>
    <w:p w:rsidR="00027262" w:rsidRDefault="00027262" w:rsidP="00027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Памятка к отчету по практике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обучающегося над отчетом по практике начинается с первых дней  выхода на практику. Перед началом практики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выдается задание, где определяется содержание работы в соответствии с программой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практики. 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Структурные элементы отчета: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9"/>
      </w:tblGrid>
      <w:tr w:rsidR="00027262" w:rsidTr="00027262">
        <w:tc>
          <w:tcPr>
            <w:tcW w:w="7229" w:type="dxa"/>
            <w:hideMark/>
          </w:tcPr>
          <w:p w:rsidR="00027262" w:rsidRDefault="00027262" w:rsidP="00096B1A">
            <w:pPr>
              <w:numPr>
                <w:ilvl w:val="0"/>
                <w:numId w:val="1"/>
              </w:num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Введение  </w:t>
            </w:r>
          </w:p>
        </w:tc>
      </w:tr>
      <w:tr w:rsidR="00027262" w:rsidTr="00027262">
        <w:tc>
          <w:tcPr>
            <w:tcW w:w="7229" w:type="dxa"/>
            <w:hideMark/>
          </w:tcPr>
          <w:p w:rsidR="00027262" w:rsidRDefault="00027262" w:rsidP="00096B1A">
            <w:pPr>
              <w:numPr>
                <w:ilvl w:val="0"/>
                <w:numId w:val="1"/>
              </w:num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Основная часть</w:t>
            </w:r>
          </w:p>
        </w:tc>
      </w:tr>
      <w:tr w:rsidR="00027262" w:rsidTr="00027262">
        <w:tc>
          <w:tcPr>
            <w:tcW w:w="7229" w:type="dxa"/>
            <w:hideMark/>
          </w:tcPr>
          <w:p w:rsidR="00027262" w:rsidRDefault="00027262" w:rsidP="00096B1A">
            <w:pPr>
              <w:numPr>
                <w:ilvl w:val="0"/>
                <w:numId w:val="1"/>
              </w:num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Заключение </w:t>
            </w:r>
          </w:p>
        </w:tc>
      </w:tr>
      <w:tr w:rsidR="00027262" w:rsidTr="00027262">
        <w:tc>
          <w:tcPr>
            <w:tcW w:w="7229" w:type="dxa"/>
            <w:hideMark/>
          </w:tcPr>
          <w:p w:rsidR="00027262" w:rsidRDefault="00027262" w:rsidP="00096B1A">
            <w:pPr>
              <w:numPr>
                <w:ilvl w:val="0"/>
                <w:numId w:val="1"/>
              </w:num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aps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</w:tr>
      <w:tr w:rsidR="00027262" w:rsidTr="00027262">
        <w:tc>
          <w:tcPr>
            <w:tcW w:w="7229" w:type="dxa"/>
            <w:hideMark/>
          </w:tcPr>
          <w:p w:rsidR="00027262" w:rsidRDefault="00027262" w:rsidP="00096B1A">
            <w:pPr>
              <w:numPr>
                <w:ilvl w:val="0"/>
                <w:numId w:val="1"/>
              </w:num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</w:tr>
    </w:tbl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</w:t>
      </w:r>
      <w:r>
        <w:rPr>
          <w:rFonts w:ascii="Times New Roman" w:hAnsi="Times New Roman"/>
          <w:caps/>
          <w:sz w:val="28"/>
          <w:szCs w:val="28"/>
        </w:rPr>
        <w:t>сновной части</w:t>
      </w:r>
      <w:r>
        <w:rPr>
          <w:rFonts w:ascii="Times New Roman" w:hAnsi="Times New Roman"/>
          <w:sz w:val="28"/>
          <w:szCs w:val="28"/>
        </w:rPr>
        <w:t xml:space="preserve"> отчета может быть изложено в следующей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последовательности: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Характеристика места практики: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приводится полное название организации (учреждения, предприятия), вид и направление деятельности;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излагается краткая характеристика организации (учреждения, предприятия) в соответствии с уставом; выпускаемая продукция, ее назначение;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описывается организационная структура организации (учреждения, предприятия), в том числе структурного подразделения (цеха, отдела, участка и др.), в котором проходила практика, его назначение и функциональная деятельность.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Характеристика работ, выполняемых на практике</w:t>
      </w:r>
      <w:r>
        <w:rPr>
          <w:rFonts w:ascii="Times New Roman" w:hAnsi="Times New Roman"/>
          <w:sz w:val="28"/>
          <w:szCs w:val="28"/>
        </w:rPr>
        <w:t>: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приводятся виды работ, осуществляемых на месте практики в соответствии с заданием и программой практики;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описывается последовательность выполнения обучающимся работ по практике в соответствии с нормативной документацией (инструкции, положения, регламент организации (учреждения, предприятия));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описывается используемое оборудование и инструментарий, применяемый при выполнении работ по практике (при необходимости можно привести основные технические данные используемого оборудования, представленные в виде таблиц);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приводится описание результатов работы по практике и их назначению; технологические карты.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Характеристика условий труда на практике: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охарактеризовать в сжатой форме состояние техники безопасности на участке, где проходила практика;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 описать приемы защиты от возможных травм, применяемые защитные устройства;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оценить уровень освещенности, вентиляции при выполнении работ по практике, наличие рабочей одежды, условных обозначений, плакатов и т.п.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Заключение: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резюмировать полученные умения и первоначальный практический опыт, приобретенные в ходе прохождения практики по профессиональному модулю в соответствии с ФГОС СПО, профессиональным стандартом по осваиваемой профессии.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 приложить фотографии процесса и/или результатов работы; могут быть приведены иллюстрации,  образцы документов и т.д.</w:t>
      </w:r>
    </w:p>
    <w:p w:rsidR="00027262" w:rsidRDefault="00027262" w:rsidP="000272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оформления отчета</w:t>
      </w:r>
    </w:p>
    <w:p w:rsidR="00027262" w:rsidRDefault="00027262" w:rsidP="00027262">
      <w:pPr>
        <w:pStyle w:val="21"/>
        <w:numPr>
          <w:ilvl w:val="1"/>
          <w:numId w:val="2"/>
        </w:numPr>
        <w:shd w:val="clear" w:color="auto" w:fill="auto"/>
        <w:tabs>
          <w:tab w:val="left" w:pos="9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Общие требования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отчета по практике составляет не менее 10 листов (не считая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приложений).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Страницы текста отчета о прохождении практики и включенные в отчет иллюстрации и таблицы должны соответствовать формату А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 xml:space="preserve"> по ГОСТ 9327. Допускается применение формата АЗ при наличии большого количества таблиц и иллюстраций данного формата.</w:t>
      </w:r>
    </w:p>
    <w:p w:rsidR="00027262" w:rsidRDefault="00027262" w:rsidP="00027262">
      <w:pPr>
        <w:pStyle w:val="21"/>
        <w:shd w:val="clear" w:color="auto" w:fill="auto"/>
        <w:spacing w:after="0" w:line="360" w:lineRule="auto"/>
        <w:ind w:firstLine="709"/>
        <w:jc w:val="both"/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Отчет должен быть выполнен любым печатным способом на одной </w:t>
      </w:r>
      <w:r>
        <w:rPr>
          <w:rStyle w:val="2"/>
          <w:rFonts w:ascii="Times New Roman" w:hAnsi="Times New Roman" w:cs="Times New Roman"/>
          <w:sz w:val="28"/>
          <w:szCs w:val="28"/>
        </w:rPr>
        <w:lastRenderedPageBreak/>
        <w:t>стороне листа белой бумаги формата А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 xml:space="preserve"> через полтора интервала.</w:t>
      </w:r>
    </w:p>
    <w:p w:rsidR="00027262" w:rsidRDefault="00027262" w:rsidP="00027262">
      <w:pPr>
        <w:pStyle w:val="21"/>
        <w:shd w:val="clear" w:color="auto" w:fill="auto"/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Цвет шрифта должен быть черным, размер шрифта  —14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, для таблиц — (12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). Тип шрифта для основного текста отчета — </w:t>
      </w:r>
      <w:r>
        <w:rPr>
          <w:rStyle w:val="2"/>
          <w:rFonts w:ascii="Times New Roman" w:hAnsi="Times New Roman" w:cs="Times New Roman"/>
          <w:sz w:val="28"/>
          <w:szCs w:val="28"/>
          <w:lang w:val="en-US"/>
        </w:rPr>
        <w:t>Times</w:t>
      </w:r>
      <w:r w:rsidRPr="0002726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Style w:val="2"/>
          <w:rFonts w:ascii="Times New Roman" w:hAnsi="Times New Roman" w:cs="Times New Roman"/>
          <w:sz w:val="28"/>
          <w:szCs w:val="28"/>
        </w:rPr>
        <w:br/>
      </w:r>
      <w:r>
        <w:rPr>
          <w:rStyle w:val="2"/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</w:p>
    <w:p w:rsidR="00027262" w:rsidRDefault="00027262" w:rsidP="00027262">
      <w:pPr>
        <w:pStyle w:val="21"/>
        <w:shd w:val="clear" w:color="auto" w:fill="auto"/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Полужирный шрифт применяют только для заголовков разделов и подразделов, заголовков структурных элементов. </w:t>
      </w:r>
    </w:p>
    <w:p w:rsidR="00027262" w:rsidRDefault="00027262" w:rsidP="00027262">
      <w:pPr>
        <w:pStyle w:val="21"/>
        <w:shd w:val="clear" w:color="auto" w:fill="auto"/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 Разрешается для написания определенных терминов, формул, теорем применять шрифты разной гарнитуры.</w:t>
      </w:r>
    </w:p>
    <w:p w:rsidR="00027262" w:rsidRDefault="00027262" w:rsidP="00027262">
      <w:pPr>
        <w:pStyle w:val="21"/>
        <w:shd w:val="clear" w:color="auto" w:fill="auto"/>
        <w:spacing w:after="0" w:line="360" w:lineRule="auto"/>
        <w:ind w:firstLine="709"/>
        <w:jc w:val="both"/>
      </w:pPr>
      <w:r>
        <w:rPr>
          <w:rStyle w:val="2"/>
          <w:rFonts w:ascii="Times New Roman" w:hAnsi="Times New Roman" w:cs="Times New Roman"/>
          <w:sz w:val="28"/>
          <w:szCs w:val="28"/>
        </w:rPr>
        <w:t>Текст отчета следует печатать, соблюдая следующие размеры полей: левое — 30 мм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>равое — 15 мм. верхнее и нижнее — 20 мм. Абзацный отступ должен быть одинаковым по всему тексту отчета</w:t>
      </w:r>
      <w:r>
        <w:rPr>
          <w:rStyle w:val="2"/>
          <w:rFonts w:ascii="Times New Roman" w:hAnsi="Times New Roman" w:cs="Times New Roman"/>
          <w:sz w:val="28"/>
          <w:szCs w:val="28"/>
        </w:rPr>
        <w:br/>
        <w:t>и равен 1,25 см.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Вне зависимости от способа выполнения отчета качество напечатанного текста и оформления иллюстраций, таблиц, распечаток программ должно удовлетворять требованию их четкого воспроизведения.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При выполнении отчета необходимо соблюдать равномерную плотность и четкость изображения по всему отчету. Все линии, буквы, цифры и знаки должны иметь одинаковую контрастность по всему тексту отчета.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94"/>
        </w:tabs>
        <w:spacing w:after="0" w:line="360" w:lineRule="auto"/>
        <w:ind w:firstLine="709"/>
        <w:jc w:val="both"/>
      </w:pPr>
      <w:r>
        <w:rPr>
          <w:rStyle w:val="2"/>
          <w:rFonts w:ascii="Times New Roman" w:hAnsi="Times New Roman" w:cs="Times New Roman"/>
          <w:sz w:val="28"/>
          <w:szCs w:val="28"/>
        </w:rPr>
        <w:t>Сокращения слов и словосочетаний на русском и иностранных европейских языках оформляют в соответствии с требованиями ГОСТ 7.11. ГОСТ 7.12.</w:t>
      </w:r>
    </w:p>
    <w:p w:rsidR="00027262" w:rsidRDefault="00027262" w:rsidP="00027262">
      <w:pPr>
        <w:pStyle w:val="21"/>
        <w:numPr>
          <w:ilvl w:val="1"/>
          <w:numId w:val="2"/>
        </w:numPr>
        <w:shd w:val="clear" w:color="auto" w:fill="auto"/>
        <w:tabs>
          <w:tab w:val="left" w:pos="9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Построение отчета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Наименования структурных элементов отчета: </w:t>
      </w:r>
      <w:r>
        <w:rPr>
          <w:rStyle w:val="2"/>
          <w:rFonts w:ascii="Times New Roman" w:hAnsi="Times New Roman" w:cs="Times New Roman"/>
          <w:sz w:val="28"/>
          <w:szCs w:val="28"/>
        </w:rPr>
        <w:br/>
      </w:r>
      <w:r>
        <w:rPr>
          <w:rStyle w:val="2"/>
          <w:rFonts w:ascii="Times New Roman" w:hAnsi="Times New Roman" w:cs="Times New Roman"/>
          <w:caps/>
          <w:sz w:val="28"/>
          <w:szCs w:val="28"/>
        </w:rPr>
        <w:t>«Титульный лист»,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«СОДЕРЖАНИЕ». «ВВЕДЕНИЕ». «ЗАКЛЮЧЕНИЕ», «СПИСОК ИСПОЛЬЗОВАННЫХ ИСТОЧНИКОВ». «ПРИЛОЖЕНИЕ» служат заголовками структурных элементов отчета.</w:t>
      </w:r>
    </w:p>
    <w:p w:rsidR="00027262" w:rsidRDefault="00027262" w:rsidP="00027262">
      <w:pPr>
        <w:pStyle w:val="2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Заголовки структурных элементов следует располагать в середине </w:t>
      </w:r>
      <w:r>
        <w:rPr>
          <w:rStyle w:val="2"/>
          <w:rFonts w:ascii="Times New Roman" w:hAnsi="Times New Roman" w:cs="Times New Roman"/>
          <w:sz w:val="28"/>
          <w:szCs w:val="28"/>
        </w:rPr>
        <w:lastRenderedPageBreak/>
        <w:t>строки без точки в конце, прописными буквами, не подчеркивая. Каждый структурный элемент и каждый раздел основной части отчета начинают с новой страницы.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Основную часть отчета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</w:t>
      </w:r>
      <w:r>
        <w:rPr>
          <w:rStyle w:val="2"/>
          <w:rFonts w:ascii="Times New Roman" w:hAnsi="Times New Roman" w:cs="Times New Roman"/>
          <w:sz w:val="28"/>
          <w:szCs w:val="28"/>
        </w:rPr>
        <w:br/>
        <w:t>Пункты и подпункты, как правило, заголовков не имеют.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>ачинающийся с абзацного отступа.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027262" w:rsidRDefault="00027262" w:rsidP="00027262">
      <w:pPr>
        <w:pStyle w:val="21"/>
        <w:numPr>
          <w:ilvl w:val="1"/>
          <w:numId w:val="2"/>
        </w:numPr>
        <w:shd w:val="clear" w:color="auto" w:fill="auto"/>
        <w:tabs>
          <w:tab w:val="left" w:pos="9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Нумерация страниц отчета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Страницы отчета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</w:t>
      </w:r>
      <w:r>
        <w:rPr>
          <w:rStyle w:val="2"/>
          <w:rFonts w:ascii="Times New Roman" w:hAnsi="Times New Roman" w:cs="Times New Roman"/>
          <w:sz w:val="28"/>
          <w:szCs w:val="28"/>
        </w:rPr>
        <w:br/>
        <w:t>страницы без точки. Приложения, которые приведены в отчете и имеющие собственную нумерацию допускается не перенумеровать.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Титульный ли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ст вкл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>ючают в общую нумерацию страниц отчета. Номер страницы на титульном листе не проставляют.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Иллюстрации и таблицы, расположенные на отдельных листах, включают в общую нумерацию страниц отчета. Иллюстрации и таблицы на листе формата АЗ учитывают как одну страницу.</w:t>
      </w:r>
    </w:p>
    <w:p w:rsidR="00027262" w:rsidRDefault="00027262" w:rsidP="00027262">
      <w:pPr>
        <w:pStyle w:val="21"/>
        <w:numPr>
          <w:ilvl w:val="1"/>
          <w:numId w:val="2"/>
        </w:numPr>
        <w:shd w:val="clear" w:color="auto" w:fill="auto"/>
        <w:tabs>
          <w:tab w:val="left" w:pos="9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Нумерация разделов, подразделов, пунктов, подпунктов и книг отчета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04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Разделы должны иметь порядковые номера в пределах всего отчета, обозначенные арабскими цифрами без точки и расположенные с абзацного отступа. Подразделы должны иметь нумерацию в</w:t>
      </w:r>
      <w:r>
        <w:rPr>
          <w:rStyle w:val="2"/>
          <w:rFonts w:ascii="Times New Roman" w:hAnsi="Times New Roman" w:cs="Times New Roman"/>
          <w:sz w:val="28"/>
          <w:szCs w:val="28"/>
        </w:rPr>
        <w:br/>
      </w:r>
      <w:r>
        <w:rPr>
          <w:rStyle w:val="2"/>
          <w:rFonts w:ascii="Times New Roman" w:hAnsi="Times New Roman" w:cs="Times New Roman"/>
          <w:sz w:val="28"/>
          <w:szCs w:val="28"/>
        </w:rPr>
        <w:lastRenderedPageBreak/>
        <w:t>пределах каждого раздела. Номер подраздела состоит из номеров раздела и подраздела, разделенных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1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Если отчет не имеет подразделов, то нумерация пунктов в нем должна быть в пределах каждого раздела и номер пункта должен состоять из номеров раздела и пункта, разделенных точкой.</w:t>
      </w:r>
      <w:r>
        <w:rPr>
          <w:rStyle w:val="2"/>
          <w:rFonts w:ascii="Times New Roman" w:hAnsi="Times New Roman" w:cs="Times New Roman"/>
          <w:sz w:val="28"/>
          <w:szCs w:val="28"/>
        </w:rPr>
        <w:br/>
        <w:t>8 конце номера пункта точка не ставится.</w:t>
      </w:r>
    </w:p>
    <w:p w:rsidR="00027262" w:rsidRDefault="00027262" w:rsidP="00027262">
      <w:pPr>
        <w:pStyle w:val="2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Если отчет имеет подразделы, то нумерация пунктов должна быть в пределах подраздела и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номерпункта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должен состоять из номеров раздела, подраздела и пункта, разделенных точками.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1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Если раздел или подраздел состоит из одного пункта, то пункт не нумеруется.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1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Если текст отчета подразделяется только на пункты, они нумеруются порядковыми номерами в пределах отчета.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1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Пункты при необходимости могут быть разбиты на подпункты, которые должны иметь порядковую нумерацию в пределах каждого пункта: 4.2.1.1. 4.2.1.2.4.2.1.3 и т. д.</w:t>
      </w:r>
    </w:p>
    <w:p w:rsidR="00027262" w:rsidRDefault="00027262" w:rsidP="00027262">
      <w:pPr>
        <w:pStyle w:val="21"/>
        <w:numPr>
          <w:ilvl w:val="2"/>
          <w:numId w:val="2"/>
        </w:numPr>
        <w:shd w:val="clear" w:color="auto" w:fill="auto"/>
        <w:tabs>
          <w:tab w:val="left" w:pos="11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Внутри пунктов или подпунктов могут быть приведены перечисления. Перед каждым элементом</w:t>
      </w:r>
      <w:r>
        <w:rPr>
          <w:rStyle w:val="2"/>
          <w:rFonts w:ascii="Times New Roman" w:hAnsi="Times New Roman" w:cs="Times New Roman"/>
          <w:sz w:val="28"/>
          <w:szCs w:val="28"/>
        </w:rPr>
        <w:br/>
        <w:t xml:space="preserve">перечисления следует ставить тире. 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При необходимости ссылки в тексте отчета на один из элементов перечисления вместо тире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 xml:space="preserve"> ставят строчные буквы русского алфавита со скобкой, начиная с буквы «а» (за исключением букв ё, э, й, о, ч. ъ. ы, ь). Простые перечисления отделяются запятой, сложные — точкой с запятой.</w:t>
      </w:r>
    </w:p>
    <w:p w:rsidR="00027262" w:rsidRDefault="00027262" w:rsidP="00027262">
      <w:pPr>
        <w:pStyle w:val="2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При наличии конкретного числа перечислений допускается перед каждым элементом перечисления ставить арабские цифры, после которых ставится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скобка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>еречисления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приводятся с абзацного отступа в столбик.</w:t>
      </w:r>
    </w:p>
    <w:p w:rsidR="00586B89" w:rsidRPr="00755E29" w:rsidRDefault="00027262" w:rsidP="00755E2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оценивании отчета по практик</w:t>
      </w:r>
      <w:r>
        <w:rPr>
          <w:rFonts w:ascii="Times New Roman" w:hAnsi="Times New Roman"/>
          <w:sz w:val="28"/>
          <w:szCs w:val="28"/>
        </w:rPr>
        <w:t>е во внимание принимаются степень самостоятельности, добросовестности и аккуратности выполнения отчета, глубина ознакомления с производством и производственными процессами за период практики. Качество выполнения всех разделов отчета.</w:t>
      </w:r>
      <w:bookmarkStart w:id="0" w:name="_GoBack"/>
      <w:bookmarkEnd w:id="0"/>
    </w:p>
    <w:sectPr w:rsidR="00586B89" w:rsidRPr="00755E29" w:rsidSect="005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149"/>
    <w:multiLevelType w:val="multilevel"/>
    <w:tmpl w:val="4A146078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%2.%3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%2.%3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%2.%3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%2.%3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%2.%3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3874750D"/>
    <w:multiLevelType w:val="hybridMultilevel"/>
    <w:tmpl w:val="8984205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62"/>
    <w:rsid w:val="00027262"/>
    <w:rsid w:val="00586B89"/>
    <w:rsid w:val="0075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62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027262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27262"/>
    <w:pPr>
      <w:widowControl w:val="0"/>
      <w:shd w:val="clear" w:color="auto" w:fill="FFFFFF"/>
      <w:spacing w:after="60" w:line="240" w:lineRule="atLeast"/>
      <w:ind w:firstLine="0"/>
      <w:jc w:val="right"/>
    </w:pPr>
    <w:rPr>
      <w:rFonts w:ascii="Arial" w:eastAsiaTheme="minorHAnsi" w:hAnsi="Arial" w:cs="Arial"/>
      <w:sz w:val="19"/>
      <w:szCs w:val="19"/>
    </w:rPr>
  </w:style>
  <w:style w:type="character" w:customStyle="1" w:styleId="2Exact">
    <w:name w:val="Основной текст (2) Exact"/>
    <w:uiPriority w:val="99"/>
    <w:rsid w:val="00027262"/>
    <w:rPr>
      <w:rFonts w:ascii="Arial" w:hAnsi="Arial" w:cs="Arial" w:hint="default"/>
      <w:strike w:val="0"/>
      <w:dstrike w:val="0"/>
      <w:spacing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62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027262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27262"/>
    <w:pPr>
      <w:widowControl w:val="0"/>
      <w:shd w:val="clear" w:color="auto" w:fill="FFFFFF"/>
      <w:spacing w:after="60" w:line="240" w:lineRule="atLeast"/>
      <w:ind w:firstLine="0"/>
      <w:jc w:val="right"/>
    </w:pPr>
    <w:rPr>
      <w:rFonts w:ascii="Arial" w:eastAsiaTheme="minorHAnsi" w:hAnsi="Arial" w:cs="Arial"/>
      <w:sz w:val="19"/>
      <w:szCs w:val="19"/>
    </w:rPr>
  </w:style>
  <w:style w:type="character" w:customStyle="1" w:styleId="2Exact">
    <w:name w:val="Основной текст (2) Exact"/>
    <w:uiPriority w:val="99"/>
    <w:rsid w:val="00027262"/>
    <w:rPr>
      <w:rFonts w:ascii="Arial" w:hAnsi="Arial" w:cs="Arial" w:hint="default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1341</Words>
  <Characters>7649</Characters>
  <Application>Microsoft Office Word</Application>
  <DocSecurity>0</DocSecurity>
  <Lines>63</Lines>
  <Paragraphs>17</Paragraphs>
  <ScaleCrop>false</ScaleCrop>
  <Company>HP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2020-04-04T12:35:00Z</dcterms:created>
  <dcterms:modified xsi:type="dcterms:W3CDTF">2020-04-05T08:20:00Z</dcterms:modified>
</cp:coreProperties>
</file>