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CA" w:rsidRPr="00E97B8C" w:rsidRDefault="00D51ACA" w:rsidP="00E97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2"/>
        <w:gridCol w:w="6350"/>
      </w:tblGrid>
      <w:tr w:rsidR="00D43663" w:rsidRPr="00E97B8C" w:rsidTr="00E97B8C">
        <w:trPr>
          <w:trHeight w:val="324"/>
        </w:trPr>
        <w:tc>
          <w:tcPr>
            <w:tcW w:w="3852" w:type="dxa"/>
          </w:tcPr>
          <w:p w:rsidR="00D43663" w:rsidRPr="00E97B8C" w:rsidRDefault="00D43663" w:rsidP="003970BC">
            <w:pPr>
              <w:pStyle w:val="TableParagraph"/>
              <w:spacing w:line="304" w:lineRule="exact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6350" w:type="dxa"/>
          </w:tcPr>
          <w:p w:rsidR="00D43663" w:rsidRPr="00F045D4" w:rsidRDefault="00D43663" w:rsidP="00D43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3663" w:rsidRPr="00E97B8C" w:rsidRDefault="00D43663" w:rsidP="003970BC">
            <w:pPr>
              <w:pStyle w:val="TableParagraph"/>
              <w:spacing w:line="304" w:lineRule="exact"/>
              <w:ind w:left="2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3663" w:rsidRPr="00E97B8C" w:rsidTr="00E97B8C">
        <w:trPr>
          <w:trHeight w:val="321"/>
        </w:trPr>
        <w:tc>
          <w:tcPr>
            <w:tcW w:w="3852" w:type="dxa"/>
          </w:tcPr>
          <w:p w:rsidR="00D43663" w:rsidRPr="00E97B8C" w:rsidRDefault="00D43663" w:rsidP="003970BC">
            <w:pPr>
              <w:pStyle w:val="TableParagraph"/>
              <w:spacing w:line="301" w:lineRule="exact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6350" w:type="dxa"/>
          </w:tcPr>
          <w:p w:rsidR="00D43663" w:rsidRPr="007B304C" w:rsidRDefault="002E254F" w:rsidP="00D43663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  <w:r w:rsidR="007B304C" w:rsidRPr="007B3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58400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D43663" w:rsidRPr="007B3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.200</w:t>
            </w:r>
            <w:r w:rsidR="00F04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B719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43663" w:rsidRPr="00E97B8C" w:rsidTr="00E97B8C">
        <w:trPr>
          <w:trHeight w:val="809"/>
        </w:trPr>
        <w:tc>
          <w:tcPr>
            <w:tcW w:w="3852" w:type="dxa"/>
          </w:tcPr>
          <w:p w:rsidR="00D43663" w:rsidRPr="007B304C" w:rsidRDefault="00D43663" w:rsidP="003970BC">
            <w:pPr>
              <w:pStyle w:val="TableParagraph"/>
              <w:ind w:left="2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  <w:r w:rsidRPr="007B304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разработки</w:t>
            </w:r>
            <w:r w:rsidRPr="007B304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ИПС</w:t>
            </w:r>
          </w:p>
        </w:tc>
        <w:tc>
          <w:tcPr>
            <w:tcW w:w="6350" w:type="dxa"/>
          </w:tcPr>
          <w:p w:rsidR="00D43663" w:rsidRPr="00E97B8C" w:rsidRDefault="00D43663" w:rsidP="003970BC">
            <w:pPr>
              <w:pStyle w:val="TableParagraph"/>
              <w:spacing w:line="322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СПТ</w:t>
            </w:r>
          </w:p>
          <w:p w:rsidR="00D43663" w:rsidRPr="007B304C" w:rsidRDefault="00D43663" w:rsidP="003970BC">
            <w:pPr>
              <w:pStyle w:val="TableParagraph"/>
              <w:spacing w:line="303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3663" w:rsidRPr="00E97B8C" w:rsidTr="00E97B8C">
        <w:trPr>
          <w:trHeight w:val="1286"/>
        </w:trPr>
        <w:tc>
          <w:tcPr>
            <w:tcW w:w="3852" w:type="dxa"/>
          </w:tcPr>
          <w:p w:rsidR="00D43663" w:rsidRPr="007B304C" w:rsidRDefault="00D43663" w:rsidP="003970BC">
            <w:pPr>
              <w:pStyle w:val="TableParagraph"/>
              <w:ind w:left="273" w:right="8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Проблемы</w:t>
            </w:r>
            <w:r w:rsidRPr="007B304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несовершеннолетнего и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семьи</w:t>
            </w:r>
          </w:p>
        </w:tc>
        <w:tc>
          <w:tcPr>
            <w:tcW w:w="6350" w:type="dxa"/>
          </w:tcPr>
          <w:p w:rsidR="00D43663" w:rsidRPr="00E97B8C" w:rsidRDefault="00D43663" w:rsidP="003970BC">
            <w:pPr>
              <w:pStyle w:val="TableParagraph"/>
              <w:spacing w:line="322" w:lineRule="exact"/>
              <w:ind w:left="108" w:right="999" w:firstLine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высочайшая вероятность  рискового поведения </w:t>
            </w:r>
          </w:p>
        </w:tc>
      </w:tr>
      <w:tr w:rsidR="00D43663" w:rsidRPr="00E97B8C" w:rsidTr="00E97B8C">
        <w:trPr>
          <w:trHeight w:val="644"/>
        </w:trPr>
        <w:tc>
          <w:tcPr>
            <w:tcW w:w="3852" w:type="dxa"/>
          </w:tcPr>
          <w:p w:rsidR="00D43663" w:rsidRPr="00E97B8C" w:rsidRDefault="00D43663" w:rsidP="003970BC">
            <w:pPr>
              <w:pStyle w:val="TableParagraph"/>
              <w:spacing w:line="321" w:lineRule="exact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работы:</w:t>
            </w:r>
          </w:p>
        </w:tc>
        <w:tc>
          <w:tcPr>
            <w:tcW w:w="6350" w:type="dxa"/>
          </w:tcPr>
          <w:p w:rsidR="00D43663" w:rsidRPr="00E97B8C" w:rsidRDefault="00D43663" w:rsidP="003970BC">
            <w:pPr>
              <w:pStyle w:val="TableParagraph"/>
              <w:spacing w:line="322" w:lineRule="exact"/>
              <w:ind w:left="108" w:right="1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факторов</w:t>
            </w:r>
            <w:r w:rsidRPr="00E97B8C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риска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формирования </w:t>
            </w:r>
            <w:r w:rsidRPr="00E97B8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зависимого поведения</w:t>
            </w:r>
          </w:p>
        </w:tc>
      </w:tr>
      <w:tr w:rsidR="00D43663" w:rsidRPr="00E97B8C" w:rsidTr="00E97B8C">
        <w:trPr>
          <w:trHeight w:val="2995"/>
        </w:trPr>
        <w:tc>
          <w:tcPr>
            <w:tcW w:w="3852" w:type="dxa"/>
            <w:tcBorders>
              <w:bottom w:val="single" w:sz="4" w:space="0" w:color="auto"/>
            </w:tcBorders>
          </w:tcPr>
          <w:p w:rsidR="00D43663" w:rsidRPr="00E97B8C" w:rsidRDefault="00D43663" w:rsidP="003970BC">
            <w:pPr>
              <w:pStyle w:val="TableParagraph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D43663" w:rsidRPr="00E97B8C" w:rsidRDefault="00D43663" w:rsidP="00D43663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287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навыкам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конструктивного</w:t>
            </w:r>
            <w:r w:rsidRPr="00E97B8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</w:t>
            </w:r>
            <w:r w:rsidRPr="00E97B8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 взрослыми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сверстниками.</w:t>
            </w:r>
          </w:p>
          <w:p w:rsidR="00D43663" w:rsidRPr="00E97B8C" w:rsidRDefault="00D43663" w:rsidP="00D43663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line="321" w:lineRule="exact"/>
              <w:ind w:left="413" w:hanging="3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E97B8C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устойчивости</w:t>
            </w:r>
            <w:r w:rsidRPr="00E97B8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внешним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влияниям.</w:t>
            </w:r>
          </w:p>
          <w:p w:rsidR="00D43663" w:rsidRPr="00E97B8C" w:rsidRDefault="00D43663" w:rsidP="00D43663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line="322" w:lineRule="exact"/>
              <w:ind w:left="413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саморегуляции,</w:t>
            </w:r>
            <w:r w:rsidRPr="00E97B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контроля.</w:t>
            </w:r>
          </w:p>
          <w:p w:rsidR="00D43663" w:rsidRPr="00E97B8C" w:rsidRDefault="00D43663" w:rsidP="00D43663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ind w:right="357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E97B8C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круга</w:t>
            </w:r>
            <w:r w:rsidRPr="00E97B8C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социально-приемлемых</w:t>
            </w:r>
            <w:r w:rsidRPr="00E97B8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интересов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</w:t>
            </w:r>
            <w:r w:rsidRPr="00E97B8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внеурочную</w:t>
            </w:r>
          </w:p>
          <w:p w:rsidR="00D43663" w:rsidRPr="00E97B8C" w:rsidRDefault="00D43663" w:rsidP="003970BC">
            <w:pPr>
              <w:pStyle w:val="TableParagraph"/>
              <w:spacing w:before="1" w:line="301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деятельность.</w:t>
            </w:r>
            <w:r w:rsidR="00E97B8C"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5) Информирование о возможностях</w:t>
            </w:r>
            <w:r w:rsidR="00E97B8C" w:rsidRPr="00E97B8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E97B8C"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психологической помощи несовершеннолетнему</w:t>
            </w:r>
            <w:r w:rsidR="00E97B8C" w:rsidRPr="00E97B8C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="00E97B8C"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E97B8C" w:rsidRPr="00E97B8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E97B8C"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сложных</w:t>
            </w:r>
            <w:r w:rsidR="00E97B8C" w:rsidRPr="00E97B8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E97B8C"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ситуациях</w:t>
            </w:r>
          </w:p>
        </w:tc>
      </w:tr>
      <w:tr w:rsidR="00E97B8C" w:rsidRPr="00E97B8C" w:rsidTr="00E97B8C">
        <w:trPr>
          <w:trHeight w:val="1200"/>
        </w:trPr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:rsidR="00E97B8C" w:rsidRPr="00E97B8C" w:rsidRDefault="00E97B8C" w:rsidP="003970BC">
            <w:pPr>
              <w:pStyle w:val="TableParagraph"/>
              <w:ind w:left="273" w:righ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  <w:r w:rsidRPr="00E97B8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несовершеннолетнего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E97B8C" w:rsidRPr="00E97B8C" w:rsidRDefault="00E97B8C" w:rsidP="003970BC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line="322" w:lineRule="exact"/>
              <w:ind w:hanging="3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97B8C" w:rsidRPr="00E97B8C" w:rsidRDefault="00E97B8C" w:rsidP="003970BC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line="242" w:lineRule="auto"/>
              <w:ind w:left="108" w:right="1733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</w:t>
            </w:r>
            <w:r w:rsidRPr="00E97B8C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несовершеннолетнего</w:t>
            </w:r>
            <w:r w:rsidRPr="00E97B8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сотрудничать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97B8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97B8C" w:rsidRPr="00E97B8C" w:rsidRDefault="00E97B8C" w:rsidP="003970BC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line="317" w:lineRule="exact"/>
              <w:ind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друзей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97B8C" w:rsidRPr="00E97B8C" w:rsidRDefault="00E97B8C" w:rsidP="00E97B8C">
            <w:pPr>
              <w:pStyle w:val="TableParagraph"/>
              <w:tabs>
                <w:tab w:val="left" w:pos="414"/>
              </w:tabs>
              <w:spacing w:line="300" w:lineRule="exact"/>
              <w:ind w:left="4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7B8C" w:rsidRPr="00E97B8C" w:rsidTr="00E97B8C">
        <w:trPr>
          <w:trHeight w:val="1170"/>
        </w:trPr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:rsidR="00E97B8C" w:rsidRPr="00E97B8C" w:rsidRDefault="00E97B8C" w:rsidP="003970BC">
            <w:pPr>
              <w:pStyle w:val="TableParagraph"/>
              <w:spacing w:before="2"/>
              <w:ind w:left="273" w:right="3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 результативности</w:t>
            </w:r>
            <w:r w:rsidRPr="00E97B8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(по показателям</w:t>
            </w:r>
            <w:r w:rsidRPr="00E97B8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психологической</w:t>
            </w:r>
            <w:r w:rsidRPr="00E97B8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диагностики)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E97B8C" w:rsidRPr="00E97B8C" w:rsidRDefault="00E97B8C" w:rsidP="003970BC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E97B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r w:rsidRPr="00E97B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</w:p>
          <w:p w:rsidR="00E97B8C" w:rsidRPr="00E97B8C" w:rsidRDefault="00E97B8C" w:rsidP="003970BC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ind w:left="108" w:right="575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круга интересов. Вовлечение в </w:t>
            </w:r>
            <w:r w:rsidRPr="00E97B8C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продуктивную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</w:p>
          <w:p w:rsidR="00E97B8C" w:rsidRPr="00E97B8C" w:rsidRDefault="00E97B8C" w:rsidP="003970BC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line="322" w:lineRule="exact"/>
              <w:ind w:left="108" w:right="1353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поведении</w:t>
            </w:r>
            <w:r w:rsidRPr="00E97B8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97B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уменьшение</w:t>
            </w:r>
            <w:r w:rsidRPr="00E97B8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эпизодов </w:t>
            </w:r>
            <w:r w:rsidRPr="00E97B8C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агрессивного поведения, конфликтов с</w:t>
            </w:r>
            <w:r w:rsidRPr="00E97B8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родителями</w:t>
            </w:r>
          </w:p>
        </w:tc>
      </w:tr>
      <w:tr w:rsidR="00E97B8C" w:rsidRPr="00E97B8C" w:rsidTr="00E97B8C">
        <w:trPr>
          <w:trHeight w:val="900"/>
        </w:trPr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:rsidR="00E97B8C" w:rsidRPr="00E97B8C" w:rsidRDefault="00E97B8C" w:rsidP="003970BC">
            <w:pPr>
              <w:pStyle w:val="TableParagraph"/>
              <w:spacing w:line="301" w:lineRule="exact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E97B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E97B8C" w:rsidRPr="007B304C" w:rsidRDefault="00E97B8C" w:rsidP="003970BC">
            <w:pPr>
              <w:pStyle w:val="TableParagraph"/>
              <w:spacing w:line="301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7B304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месяцев</w:t>
            </w:r>
            <w:r w:rsid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 1 декабря 2023 г. по 1 июля 2024г.</w:t>
            </w:r>
            <w:r w:rsidR="00FF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E97B8C" w:rsidRPr="00E97B8C" w:rsidTr="00E97B8C">
        <w:trPr>
          <w:trHeight w:val="1035"/>
        </w:trPr>
        <w:tc>
          <w:tcPr>
            <w:tcW w:w="3852" w:type="dxa"/>
            <w:tcBorders>
              <w:top w:val="single" w:sz="4" w:space="0" w:color="auto"/>
            </w:tcBorders>
          </w:tcPr>
          <w:p w:rsidR="00E97B8C" w:rsidRPr="007B304C" w:rsidRDefault="00E97B8C" w:rsidP="003970BC">
            <w:pPr>
              <w:pStyle w:val="TableParagraph"/>
              <w:spacing w:line="301" w:lineRule="exact"/>
              <w:ind w:left="2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Куратор</w:t>
            </w:r>
            <w:r w:rsidRPr="007B304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ИПС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E97B8C" w:rsidRPr="007B304C" w:rsidRDefault="00E97B8C" w:rsidP="003970BC">
            <w:pPr>
              <w:pStyle w:val="TableParagraph"/>
              <w:spacing w:line="301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  <w:r w:rsidRPr="007B304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</w:t>
            </w:r>
            <w:r w:rsidRPr="007B304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7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БМК</w:t>
            </w:r>
            <w:r w:rsidRPr="007B3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D43663" w:rsidRDefault="00D43663" w:rsidP="00D43663">
      <w:pPr>
        <w:pStyle w:val="a8"/>
        <w:rPr>
          <w:b/>
          <w:i/>
          <w:sz w:val="7"/>
        </w:rPr>
      </w:pPr>
    </w:p>
    <w:p w:rsidR="00D51ACA" w:rsidRPr="00D51ACA" w:rsidRDefault="00D51AC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ACA" w:rsidRPr="00D51ACA" w:rsidRDefault="00D51AC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84A" w:rsidRDefault="006F084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84A" w:rsidRDefault="006F084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84A" w:rsidRDefault="006F084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84A" w:rsidRDefault="006F084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84A" w:rsidRDefault="006F084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ACA" w:rsidRPr="00D51ACA" w:rsidRDefault="00D51ACA" w:rsidP="00D5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Нормативно-правовое обеспечение программы</w:t>
      </w:r>
    </w:p>
    <w:p w:rsidR="00D51ACA" w:rsidRPr="00D51ACA" w:rsidRDefault="00D51ACA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Нормативно-правовой базой для разработки программы адаптации первокурсников являются следующие документы:</w:t>
      </w:r>
    </w:p>
    <w:p w:rsidR="00D947FD" w:rsidRDefault="00D51ACA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B5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«Об образовании</w:t>
      </w:r>
      <w:r w:rsidR="00D947FD">
        <w:rPr>
          <w:rFonts w:ascii="Times New Roman" w:eastAsia="Times New Roman" w:hAnsi="Times New Roman" w:cs="Times New Roman"/>
          <w:sz w:val="28"/>
          <w:szCs w:val="28"/>
          <w:lang w:eastAsia="ru-RU"/>
        </w:rPr>
        <w:t>» №273 ФЗ от 29.12.2012;</w:t>
      </w:r>
    </w:p>
    <w:p w:rsidR="00D947FD" w:rsidRDefault="00D947FD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2.Федеральный закон от 24.06.1999 №120-ФЗ «Об основах системы профилактики безнадзорности и правонарушений несовершеннолетних;</w:t>
      </w:r>
    </w:p>
    <w:p w:rsidR="00D947FD" w:rsidRDefault="00D947FD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3.Указ президента РФ от 09.06.2010 г.№690 (ред. от 23 февраля 2018 г.) «Об утверждении Стратегии государственной антинаркотической политики Российской Федерации до 2020 года.</w:t>
      </w:r>
    </w:p>
    <w:p w:rsidR="00D51ACA" w:rsidRPr="00D51ACA" w:rsidRDefault="00D947FD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="00D51ACA" w:rsidRPr="00D5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D51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</w:t>
      </w:r>
      <w:r w:rsidR="00EF5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Байкальский многопрофильный колледж</w:t>
      </w:r>
      <w:r w:rsidR="00D51A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1ACA" w:rsidRDefault="00D947FD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</w:t>
      </w:r>
      <w:r w:rsidR="0052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воспитания обучающихся </w:t>
      </w:r>
      <w:r w:rsidR="00EF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колледже </w:t>
      </w:r>
      <w:r w:rsidR="00913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</w:t>
      </w:r>
      <w:r w:rsidR="0052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51ACA" w:rsidRPr="00D51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ACD" w:rsidRDefault="007A7ACD" w:rsidP="007B304C">
      <w:pPr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ACD" w:rsidRPr="000D2288" w:rsidRDefault="007A7ACD" w:rsidP="007A7ACD">
      <w:pPr>
        <w:pStyle w:val="Heading1"/>
        <w:ind w:left="4458" w:right="977" w:hanging="3351"/>
        <w:rPr>
          <w:bCs w:val="0"/>
          <w:sz w:val="28"/>
          <w:szCs w:val="28"/>
          <w:lang w:eastAsia="ru-RU"/>
        </w:rPr>
      </w:pPr>
      <w:r w:rsidRPr="000D2288">
        <w:rPr>
          <w:bCs w:val="0"/>
          <w:sz w:val="28"/>
          <w:szCs w:val="28"/>
          <w:lang w:eastAsia="ru-RU"/>
        </w:rPr>
        <w:t>Мониторинг эмоционального состояния и контроль реализации программы</w:t>
      </w:r>
    </w:p>
    <w:p w:rsidR="007A7ACD" w:rsidRPr="000D2288" w:rsidRDefault="007A7ACD" w:rsidP="00E51037">
      <w:pPr>
        <w:pStyle w:val="a8"/>
        <w:ind w:left="522" w:right="390" w:firstLine="707"/>
        <w:jc w:val="both"/>
        <w:rPr>
          <w:sz w:val="28"/>
          <w:szCs w:val="28"/>
        </w:rPr>
      </w:pPr>
      <w:r w:rsidRPr="000D2288">
        <w:rPr>
          <w:sz w:val="28"/>
          <w:szCs w:val="28"/>
        </w:rPr>
        <w:t>Для оценки эмоционального состояния и оценки эффективности реализации программы используются следующие методики:</w:t>
      </w:r>
    </w:p>
    <w:p w:rsidR="007A7ACD" w:rsidRPr="000D2288" w:rsidRDefault="007A7ACD" w:rsidP="00E51037">
      <w:pPr>
        <w:pStyle w:val="ac"/>
        <w:numPr>
          <w:ilvl w:val="0"/>
          <w:numId w:val="3"/>
        </w:numPr>
        <w:tabs>
          <w:tab w:val="left" w:pos="1242"/>
        </w:tabs>
        <w:spacing w:line="341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Методика самооценки психических состояний (по Г. Айзенку);</w:t>
      </w:r>
    </w:p>
    <w:p w:rsidR="007A7ACD" w:rsidRPr="000D2288" w:rsidRDefault="00477EBB" w:rsidP="00E51037">
      <w:pPr>
        <w:pStyle w:val="ac"/>
        <w:numPr>
          <w:ilvl w:val="0"/>
          <w:numId w:val="3"/>
        </w:numPr>
        <w:tabs>
          <w:tab w:val="left" w:pos="1242"/>
        </w:tabs>
        <w:spacing w:line="342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Дифференциальные шкалы эмоций(по К.Изарду)</w:t>
      </w:r>
      <w:r w:rsidR="007A7ACD" w:rsidRPr="000D2288">
        <w:rPr>
          <w:sz w:val="28"/>
          <w:szCs w:val="28"/>
          <w:lang w:eastAsia="ru-RU"/>
        </w:rPr>
        <w:t>;</w:t>
      </w:r>
    </w:p>
    <w:p w:rsidR="007A7ACD" w:rsidRPr="000D2288" w:rsidRDefault="00477EBB" w:rsidP="007B304C">
      <w:pPr>
        <w:pStyle w:val="ac"/>
        <w:numPr>
          <w:ilvl w:val="0"/>
          <w:numId w:val="3"/>
        </w:numPr>
        <w:tabs>
          <w:tab w:val="left" w:pos="1241"/>
          <w:tab w:val="left" w:pos="1242"/>
        </w:tabs>
        <w:spacing w:line="342" w:lineRule="exact"/>
        <w:ind w:left="1242" w:right="23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Методика дифференциальной диагностики депрессивных состояний В.Зунга</w:t>
      </w:r>
      <w:r w:rsidR="007A7ACD" w:rsidRPr="000D2288">
        <w:rPr>
          <w:sz w:val="28"/>
          <w:szCs w:val="28"/>
          <w:lang w:eastAsia="ru-RU"/>
        </w:rPr>
        <w:t>;</w:t>
      </w:r>
    </w:p>
    <w:p w:rsidR="007A7ACD" w:rsidRPr="000D2288" w:rsidRDefault="00477EBB" w:rsidP="00E51037">
      <w:pPr>
        <w:pStyle w:val="ac"/>
        <w:numPr>
          <w:ilvl w:val="0"/>
          <w:numId w:val="3"/>
        </w:numPr>
        <w:tabs>
          <w:tab w:val="left" w:pos="1241"/>
          <w:tab w:val="left" w:pos="1242"/>
          <w:tab w:val="left" w:pos="2669"/>
          <w:tab w:val="left" w:pos="4413"/>
          <w:tab w:val="left" w:pos="6140"/>
          <w:tab w:val="left" w:pos="7625"/>
        </w:tabs>
        <w:ind w:right="105" w:firstLine="359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Тест Люшера</w:t>
      </w:r>
      <w:r w:rsidR="007A7ACD" w:rsidRPr="000D2288">
        <w:rPr>
          <w:sz w:val="28"/>
          <w:szCs w:val="28"/>
          <w:lang w:eastAsia="ru-RU"/>
        </w:rPr>
        <w:t>;</w:t>
      </w:r>
    </w:p>
    <w:p w:rsidR="007A7ACD" w:rsidRPr="000D2288" w:rsidRDefault="007A7ACD" w:rsidP="00E51037">
      <w:pPr>
        <w:pStyle w:val="ac"/>
        <w:numPr>
          <w:ilvl w:val="0"/>
          <w:numId w:val="3"/>
        </w:numPr>
        <w:tabs>
          <w:tab w:val="left" w:pos="1241"/>
          <w:tab w:val="left" w:pos="1242"/>
        </w:tabs>
        <w:spacing w:line="340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 xml:space="preserve"> </w:t>
      </w:r>
      <w:r w:rsidR="00477EBB" w:rsidRPr="000D2288">
        <w:rPr>
          <w:sz w:val="28"/>
          <w:szCs w:val="28"/>
          <w:lang w:eastAsia="ru-RU"/>
        </w:rPr>
        <w:t>С</w:t>
      </w:r>
      <w:r w:rsidRPr="000D2288">
        <w:rPr>
          <w:sz w:val="28"/>
          <w:szCs w:val="28"/>
          <w:lang w:eastAsia="ru-RU"/>
        </w:rPr>
        <w:t>амооценк</w:t>
      </w:r>
      <w:r w:rsidR="00477EBB" w:rsidRPr="000D2288">
        <w:rPr>
          <w:sz w:val="28"/>
          <w:szCs w:val="28"/>
          <w:lang w:eastAsia="ru-RU"/>
        </w:rPr>
        <w:t>а психических состояний Айзенка</w:t>
      </w:r>
      <w:r w:rsidRPr="000D2288">
        <w:rPr>
          <w:sz w:val="28"/>
          <w:szCs w:val="28"/>
          <w:lang w:eastAsia="ru-RU"/>
        </w:rPr>
        <w:t>;</w:t>
      </w:r>
    </w:p>
    <w:p w:rsidR="007A7ACD" w:rsidRPr="000D2288" w:rsidRDefault="00477EBB" w:rsidP="00E51037">
      <w:pPr>
        <w:pStyle w:val="ac"/>
        <w:numPr>
          <w:ilvl w:val="0"/>
          <w:numId w:val="3"/>
        </w:numPr>
        <w:tabs>
          <w:tab w:val="left" w:pos="1241"/>
          <w:tab w:val="left" w:pos="1242"/>
        </w:tabs>
        <w:spacing w:line="342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 xml:space="preserve">Шкала личностной тревожности Спилберга ( адаптация Ю.Л.Ханина) </w:t>
      </w:r>
      <w:r w:rsidR="007A7ACD" w:rsidRPr="000D2288">
        <w:rPr>
          <w:sz w:val="28"/>
          <w:szCs w:val="28"/>
          <w:lang w:eastAsia="ru-RU"/>
        </w:rPr>
        <w:t>;</w:t>
      </w:r>
    </w:p>
    <w:p w:rsidR="007A7ACD" w:rsidRPr="000D2288" w:rsidRDefault="007A7ACD" w:rsidP="00E51037">
      <w:pPr>
        <w:pStyle w:val="ac"/>
        <w:numPr>
          <w:ilvl w:val="0"/>
          <w:numId w:val="3"/>
        </w:numPr>
        <w:tabs>
          <w:tab w:val="left" w:pos="1241"/>
          <w:tab w:val="left" w:pos="1242"/>
        </w:tabs>
        <w:spacing w:line="342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Опросник акцентуаций характера Леонгарда – Шмишек;</w:t>
      </w:r>
    </w:p>
    <w:p w:rsidR="007A7ACD" w:rsidRPr="000D2288" w:rsidRDefault="007A7ACD" w:rsidP="00E51037">
      <w:pPr>
        <w:pStyle w:val="ac"/>
        <w:numPr>
          <w:ilvl w:val="0"/>
          <w:numId w:val="3"/>
        </w:numPr>
        <w:tabs>
          <w:tab w:val="left" w:pos="1241"/>
          <w:tab w:val="left" w:pos="1242"/>
        </w:tabs>
        <w:spacing w:line="342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Метод психодиагностической беседы;</w:t>
      </w:r>
    </w:p>
    <w:p w:rsidR="00AF19C2" w:rsidRPr="000D2288" w:rsidRDefault="007A7ACD" w:rsidP="00E51037">
      <w:pPr>
        <w:pStyle w:val="ac"/>
        <w:numPr>
          <w:ilvl w:val="0"/>
          <w:numId w:val="3"/>
        </w:numPr>
        <w:tabs>
          <w:tab w:val="left" w:pos="1241"/>
          <w:tab w:val="left" w:pos="1242"/>
        </w:tabs>
        <w:spacing w:line="342" w:lineRule="exact"/>
        <w:ind w:left="1242" w:hanging="361"/>
        <w:rPr>
          <w:sz w:val="28"/>
          <w:szCs w:val="28"/>
          <w:lang w:eastAsia="ru-RU"/>
        </w:rPr>
      </w:pPr>
      <w:r w:rsidRPr="000D2288">
        <w:rPr>
          <w:sz w:val="28"/>
          <w:szCs w:val="28"/>
          <w:lang w:eastAsia="ru-RU"/>
        </w:rPr>
        <w:t>Опросник</w:t>
      </w:r>
      <w:r w:rsidR="00477EBB" w:rsidRPr="000D2288">
        <w:rPr>
          <w:sz w:val="28"/>
          <w:szCs w:val="28"/>
          <w:lang w:eastAsia="ru-RU"/>
        </w:rPr>
        <w:t xml:space="preserve"> для диагностики агрессивных и враждебных реакций Басса- Дарка</w:t>
      </w:r>
    </w:p>
    <w:p w:rsidR="00AF19C2" w:rsidRDefault="00AF19C2" w:rsidP="00D5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288" w:rsidRDefault="000D2288" w:rsidP="0047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611" w:rsidRDefault="00AB7611" w:rsidP="00631A6F">
      <w:pPr>
        <w:spacing w:before="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7" w:rsidRDefault="00FF3987" w:rsidP="00631A6F">
      <w:pPr>
        <w:spacing w:before="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7" w:rsidRDefault="00FF3987" w:rsidP="00631A6F">
      <w:pPr>
        <w:spacing w:before="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A6F" w:rsidRPr="00E51037" w:rsidRDefault="00631A6F" w:rsidP="00B71924">
      <w:pPr>
        <w:spacing w:before="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3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631A6F" w:rsidRPr="00E51037" w:rsidRDefault="00631A6F" w:rsidP="00631A6F">
      <w:pPr>
        <w:pStyle w:val="a8"/>
        <w:rPr>
          <w:b/>
          <w:sz w:val="28"/>
          <w:szCs w:val="28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3402"/>
        <w:gridCol w:w="2126"/>
        <w:gridCol w:w="1276"/>
      </w:tblGrid>
      <w:tr w:rsidR="00631A6F" w:rsidRPr="00E51037" w:rsidTr="007B304C">
        <w:trPr>
          <w:trHeight w:val="967"/>
        </w:trPr>
        <w:tc>
          <w:tcPr>
            <w:tcW w:w="568" w:type="dxa"/>
          </w:tcPr>
          <w:p w:rsidR="00631A6F" w:rsidRPr="00E51037" w:rsidRDefault="00631A6F" w:rsidP="003970BC">
            <w:pPr>
              <w:pStyle w:val="TableParagraph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631A6F" w:rsidRPr="00E51037" w:rsidRDefault="00631A6F" w:rsidP="003970BC">
            <w:pPr>
              <w:pStyle w:val="TableParagraph"/>
              <w:ind w:left="268" w:right="203" w:firstLine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Мероприятие,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E5103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</w:tcPr>
          <w:p w:rsidR="00631A6F" w:rsidRPr="00E51037" w:rsidRDefault="00631A6F" w:rsidP="003970BC">
            <w:pPr>
              <w:pStyle w:val="TableParagraph"/>
              <w:ind w:left="779" w:right="441" w:hanging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Pr="00E51037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631A6F" w:rsidRPr="00E51037" w:rsidRDefault="00631A6F" w:rsidP="003970BC">
            <w:pPr>
              <w:pStyle w:val="TableParagraph"/>
              <w:ind w:left="971" w:right="127" w:hanging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76" w:type="dxa"/>
          </w:tcPr>
          <w:p w:rsidR="00631A6F" w:rsidRPr="00E51037" w:rsidRDefault="00631A6F" w:rsidP="003970BC">
            <w:pPr>
              <w:pStyle w:val="TableParagraph"/>
              <w:ind w:left="183" w:right="119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реализаци</w:t>
            </w:r>
          </w:p>
          <w:p w:rsidR="00631A6F" w:rsidRPr="00E51037" w:rsidRDefault="00631A6F" w:rsidP="003970BC">
            <w:pPr>
              <w:pStyle w:val="TableParagraph"/>
              <w:spacing w:before="2" w:line="301" w:lineRule="exact"/>
              <w:ind w:lef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31A6F" w:rsidRPr="00E51037" w:rsidTr="007B304C">
        <w:trPr>
          <w:trHeight w:val="2670"/>
        </w:trPr>
        <w:tc>
          <w:tcPr>
            <w:tcW w:w="568" w:type="dxa"/>
            <w:tcBorders>
              <w:bottom w:val="single" w:sz="4" w:space="0" w:color="auto"/>
            </w:tcBorders>
          </w:tcPr>
          <w:p w:rsidR="00631A6F" w:rsidRPr="00E51037" w:rsidRDefault="00631A6F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31A6F" w:rsidRPr="00E51037" w:rsidRDefault="00631A6F" w:rsidP="003970BC">
            <w:pPr>
              <w:pStyle w:val="TableParagraph"/>
              <w:ind w:left="160" w:right="126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несовершеннолетне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тренинговую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группу по развитию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бесконфликтного</w:t>
            </w:r>
          </w:p>
          <w:p w:rsidR="00631A6F" w:rsidRPr="00E51037" w:rsidRDefault="00631A6F" w:rsidP="003970BC">
            <w:pPr>
              <w:pStyle w:val="TableParagraph"/>
              <w:spacing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31A6F" w:rsidRPr="00E51037" w:rsidRDefault="00631A6F" w:rsidP="003970BC">
            <w:pPr>
              <w:pStyle w:val="TableParagraph"/>
              <w:ind w:left="160" w:right="183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освоит навыки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конструктивного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окружающими.</w:t>
            </w:r>
          </w:p>
          <w:p w:rsidR="00631A6F" w:rsidRPr="00E51037" w:rsidRDefault="00631A6F" w:rsidP="003970BC">
            <w:pPr>
              <w:pStyle w:val="TableParagraph"/>
              <w:ind w:left="160" w:right="10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Реже станет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проявление</w:t>
            </w:r>
          </w:p>
          <w:p w:rsidR="00631A6F" w:rsidRPr="00E51037" w:rsidRDefault="00631A6F" w:rsidP="003970BC">
            <w:pPr>
              <w:pStyle w:val="TableParagraph"/>
              <w:spacing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агрессивности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1A6F" w:rsidRPr="00E51037" w:rsidRDefault="009C7DDA" w:rsidP="003970BC">
            <w:pPr>
              <w:pStyle w:val="TableParagraph"/>
              <w:ind w:left="159" w:right="755" w:hanging="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1A6F" w:rsidRPr="00E51037" w:rsidRDefault="009C7DDA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</w:tr>
      <w:tr w:rsidR="00631A6F" w:rsidRPr="00E51037" w:rsidTr="007B304C">
        <w:trPr>
          <w:trHeight w:val="4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1A6F" w:rsidRPr="00E51037" w:rsidRDefault="00631A6F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31A6F" w:rsidRPr="00E51037" w:rsidRDefault="00631A6F" w:rsidP="003970BC">
            <w:pPr>
              <w:pStyle w:val="TableParagraph"/>
              <w:spacing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индивидуальных консультацийстудента на тему: « Я управляю эмоциями? Или эмоции управляют мною?»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31A6F" w:rsidRPr="00E51037" w:rsidRDefault="00631A6F" w:rsidP="003970BC">
            <w:pPr>
              <w:pStyle w:val="TableParagraph"/>
              <w:spacing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научится определять своё эмоциональное состояние в стрессовой ситуации.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1A6F" w:rsidRPr="00E51037" w:rsidRDefault="009C7DDA" w:rsidP="003970BC">
            <w:pPr>
              <w:pStyle w:val="TableParagraph"/>
              <w:ind w:left="159" w:right="755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1A6F" w:rsidRPr="00E51037" w:rsidRDefault="009C7DDA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</w:tr>
      <w:tr w:rsidR="009C7DDA" w:rsidRPr="00E51037" w:rsidTr="007B304C">
        <w:trPr>
          <w:trHeight w:val="3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114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серии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занятий по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информированию о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признаках стресса и</w:t>
            </w:r>
            <w:r w:rsidRPr="00E51037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освоению техник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психологической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183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 освоит и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научится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применять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некоторые навыки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психологической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(дыхательные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техники,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релаксация);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научится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распознавать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эмоциональные</w:t>
            </w:r>
          </w:p>
          <w:p w:rsidR="009C7DDA" w:rsidRPr="00E51037" w:rsidRDefault="009C7DDA" w:rsidP="003970BC">
            <w:pPr>
              <w:pStyle w:val="TableParagraph"/>
              <w:ind w:left="160" w:right="3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«триггеры»,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запускающие у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него</w:t>
            </w:r>
            <w:r w:rsidRPr="00E5103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конфликтное</w:t>
            </w:r>
          </w:p>
          <w:p w:rsidR="009C7DDA" w:rsidRPr="00E51037" w:rsidRDefault="009C7DDA" w:rsidP="003970BC">
            <w:pPr>
              <w:pStyle w:val="TableParagraph"/>
              <w:spacing w:before="2"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spacing w:before="2"/>
              <w:ind w:left="159" w:right="348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</w:tr>
      <w:tr w:rsidR="009C7DDA" w:rsidRPr="00E51037" w:rsidTr="007B304C">
        <w:trPr>
          <w:trHeight w:val="3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9C7DDA">
            <w:pPr>
              <w:pStyle w:val="TableParagraph"/>
              <w:spacing w:before="2" w:line="322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по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освоению</w:t>
            </w:r>
            <w:r w:rsidRPr="00E5103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техники«Я</w:t>
            </w:r>
            <w:r w:rsidRPr="00E510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510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слушание»</w:t>
            </w:r>
            <w:r w:rsidRPr="00E510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9C7DDA" w:rsidRPr="00E51037" w:rsidRDefault="009C7DDA" w:rsidP="009C7DDA">
            <w:pPr>
              <w:pStyle w:val="TableParagraph"/>
              <w:ind w:left="160" w:right="314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«Я-высказывание»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727" w:hanging="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Обучающийся</w:t>
            </w:r>
            <w:r w:rsidRPr="00E51037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освоит навыки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эффективной</w:t>
            </w:r>
          </w:p>
          <w:p w:rsidR="009C7DDA" w:rsidRPr="00E51037" w:rsidRDefault="009C7DDA" w:rsidP="003970BC">
            <w:pPr>
              <w:pStyle w:val="TableParagraph"/>
              <w:spacing w:before="1"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59" w:right="755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E51037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</w:tr>
      <w:tr w:rsidR="009C7DDA" w:rsidRPr="00E51037" w:rsidTr="007B304C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244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групповой</w:t>
            </w:r>
            <w:r w:rsidRPr="00E5103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</w:t>
            </w:r>
          </w:p>
          <w:p w:rsidR="009C7DDA" w:rsidRPr="00E51037" w:rsidRDefault="009C7DDA" w:rsidP="003970BC">
            <w:pPr>
              <w:pStyle w:val="TableParagraph"/>
              <w:spacing w:line="242" w:lineRule="auto"/>
              <w:ind w:left="160" w:right="4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«Развитие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жизнестойкости»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183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 научится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адекватным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способам выхода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конфликтов;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сформируются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умения,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необходимые для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разрешения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сложных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жизненных</w:t>
            </w:r>
          </w:p>
          <w:p w:rsidR="009C7DDA" w:rsidRPr="00E51037" w:rsidRDefault="009C7DDA" w:rsidP="003970BC">
            <w:pPr>
              <w:pStyle w:val="TableParagraph"/>
              <w:spacing w:before="1"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59" w:right="755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 психолог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E51037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9C7DDA" w:rsidRPr="00E51037" w:rsidTr="007B304C">
        <w:trPr>
          <w:trHeight w:val="22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314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практического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по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освоению</w:t>
            </w:r>
            <w:r w:rsidRPr="00E5103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техники</w:t>
            </w:r>
          </w:p>
          <w:p w:rsidR="009C7DDA" w:rsidRPr="00E51037" w:rsidRDefault="009C7DDA" w:rsidP="003970BC">
            <w:pPr>
              <w:pStyle w:val="TableParagraph"/>
              <w:spacing w:before="1" w:line="322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«Умей</w:t>
            </w:r>
            <w:r w:rsidRPr="00E510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</w:p>
          <w:p w:rsidR="009C7DDA" w:rsidRPr="00E51037" w:rsidRDefault="009C7DDA" w:rsidP="003970BC">
            <w:pPr>
              <w:pStyle w:val="TableParagraph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«Нет»!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60" w:right="137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Обучающийся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повысит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уверенность в себе,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освоит умение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отказываться от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сомнительных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предложений</w:t>
            </w:r>
            <w:r w:rsidRPr="00E510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9C7DDA" w:rsidRPr="00E51037" w:rsidRDefault="009C7DDA" w:rsidP="003970BC">
            <w:pPr>
              <w:pStyle w:val="TableParagraph"/>
              <w:spacing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провокаций.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9C7DDA" w:rsidP="003970BC">
            <w:pPr>
              <w:pStyle w:val="TableParagraph"/>
              <w:ind w:left="159" w:right="755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7DDA" w:rsidRPr="00E51037" w:rsidRDefault="00E51037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</w:tr>
      <w:tr w:rsidR="00E51037" w:rsidRPr="00E51037" w:rsidTr="007B304C">
        <w:trPr>
          <w:trHeight w:val="7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ind w:left="160" w:right="154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несовершеннолетне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510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целью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информирования 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возможности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педагогической</w:t>
            </w:r>
          </w:p>
          <w:p w:rsidR="00E51037" w:rsidRPr="00E51037" w:rsidRDefault="00E51037" w:rsidP="003970BC">
            <w:pPr>
              <w:pStyle w:val="TableParagraph"/>
              <w:spacing w:line="322" w:lineRule="exact"/>
              <w:ind w:left="160" w:right="5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помощи (Центр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ПМСС,</w:t>
            </w:r>
            <w:r w:rsidRPr="00E5103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доверия)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ind w:left="160" w:right="183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 получит знания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возможностях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психологической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помощи не только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школе, но и в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организациях.</w:t>
            </w:r>
          </w:p>
          <w:p w:rsidR="00E51037" w:rsidRPr="00E51037" w:rsidRDefault="00E51037" w:rsidP="003970BC">
            <w:pPr>
              <w:pStyle w:val="TableParagraph"/>
              <w:ind w:lef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E510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навыка обращаться за помощью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spacing w:line="242" w:lineRule="auto"/>
              <w:ind w:left="159" w:right="755" w:hanging="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E51037" w:rsidRPr="00E51037" w:rsidTr="007B304C">
        <w:trPr>
          <w:trHeight w:val="915"/>
        </w:trPr>
        <w:tc>
          <w:tcPr>
            <w:tcW w:w="568" w:type="dxa"/>
            <w:tcBorders>
              <w:top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ind w:left="160" w:right="95" w:hanging="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Консультирование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несовершеннолетне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об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особенностях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возрастного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развития подростка.</w:t>
            </w:r>
            <w:r w:rsidRPr="00E51037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Тема: «Как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общаться с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подростком?»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ind w:left="160" w:right="335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 получат</w:t>
            </w:r>
            <w:r w:rsidRPr="00E51037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информацию 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способах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выстраивания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бесконфликтного</w:t>
            </w:r>
            <w:r w:rsidRPr="00E51037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с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подростком;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получат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эмоциональную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поддержку со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стороны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 в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вопросах</w:t>
            </w:r>
          </w:p>
          <w:p w:rsidR="00E51037" w:rsidRPr="00E51037" w:rsidRDefault="00E51037" w:rsidP="003970BC">
            <w:pPr>
              <w:pStyle w:val="TableParagraph"/>
              <w:spacing w:line="30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E5103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1037" w:rsidRPr="00E51037" w:rsidRDefault="00E51037" w:rsidP="00E51037">
            <w:pPr>
              <w:pStyle w:val="TableParagraph"/>
              <w:ind w:left="159" w:right="410" w:hanging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103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103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1037" w:rsidRPr="00E51037" w:rsidRDefault="00E51037" w:rsidP="00397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</w:tr>
    </w:tbl>
    <w:p w:rsidR="00FF3987" w:rsidRDefault="00FF3987" w:rsidP="00FF3987">
      <w:pPr>
        <w:spacing w:line="30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F0" w:rsidRDefault="00FF3987" w:rsidP="00FF3987">
      <w:pPr>
        <w:spacing w:line="301" w:lineRule="exact"/>
        <w:rPr>
          <w:sz w:val="28"/>
          <w:szCs w:val="28"/>
        </w:rPr>
      </w:pPr>
      <w:r w:rsidRPr="00FF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лог__________________Дондокова В</w:t>
      </w:r>
      <w:r w:rsidRPr="00FF3987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>
        <w:rPr>
          <w:sz w:val="28"/>
          <w:szCs w:val="28"/>
        </w:rPr>
        <w:t xml:space="preserve"> </w:t>
      </w:r>
    </w:p>
    <w:p w:rsidR="003E48F0" w:rsidRDefault="003E48F0" w:rsidP="00AB478E">
      <w:pPr>
        <w:pStyle w:val="a8"/>
        <w:spacing w:before="68" w:line="298" w:lineRule="exact"/>
        <w:jc w:val="right"/>
        <w:rPr>
          <w:sz w:val="28"/>
          <w:szCs w:val="28"/>
        </w:rPr>
      </w:pPr>
    </w:p>
    <w:sectPr w:rsidR="003E48F0" w:rsidSect="003E48F0">
      <w:pgSz w:w="11900" w:h="16850"/>
      <w:pgMar w:top="720" w:right="560" w:bottom="540" w:left="760" w:header="0" w:footer="26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49" w:rsidRDefault="004F4149" w:rsidP="00455A0A">
      <w:pPr>
        <w:spacing w:after="0" w:line="240" w:lineRule="auto"/>
      </w:pPr>
      <w:r>
        <w:separator/>
      </w:r>
    </w:p>
  </w:endnote>
  <w:endnote w:type="continuationSeparator" w:id="0">
    <w:p w:rsidR="004F4149" w:rsidRDefault="004F4149" w:rsidP="0045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49" w:rsidRDefault="004F4149" w:rsidP="00455A0A">
      <w:pPr>
        <w:spacing w:after="0" w:line="240" w:lineRule="auto"/>
      </w:pPr>
      <w:r>
        <w:separator/>
      </w:r>
    </w:p>
  </w:footnote>
  <w:footnote w:type="continuationSeparator" w:id="0">
    <w:p w:rsidR="004F4149" w:rsidRDefault="004F4149" w:rsidP="0045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A91"/>
    <w:multiLevelType w:val="hybridMultilevel"/>
    <w:tmpl w:val="C03AF1A4"/>
    <w:lvl w:ilvl="0" w:tplc="DCB23AFC">
      <w:numFmt w:val="bullet"/>
      <w:lvlText w:val=""/>
      <w:lvlJc w:val="left"/>
      <w:pPr>
        <w:ind w:left="5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86AB36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B4D6F09E">
      <w:numFmt w:val="bullet"/>
      <w:lvlText w:val="•"/>
      <w:lvlJc w:val="left"/>
      <w:pPr>
        <w:ind w:left="2470" w:hanging="360"/>
      </w:pPr>
      <w:rPr>
        <w:rFonts w:hint="default"/>
        <w:lang w:val="ru-RU" w:eastAsia="en-US" w:bidi="ar-SA"/>
      </w:rPr>
    </w:lvl>
    <w:lvl w:ilvl="3" w:tplc="6BF2AA70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23A285BC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0832D4BE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6" w:tplc="3A76380A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4F7EF67C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B38ED0E4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">
    <w:nsid w:val="1F3909E7"/>
    <w:multiLevelType w:val="hybridMultilevel"/>
    <w:tmpl w:val="4830D896"/>
    <w:lvl w:ilvl="0" w:tplc="9C12D49C">
      <w:start w:val="1"/>
      <w:numFmt w:val="decimal"/>
      <w:lvlText w:val="%1)"/>
      <w:lvlJc w:val="left"/>
      <w:pPr>
        <w:ind w:left="4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B08042">
      <w:numFmt w:val="bullet"/>
      <w:lvlText w:val="•"/>
      <w:lvlJc w:val="left"/>
      <w:pPr>
        <w:ind w:left="998" w:hanging="305"/>
      </w:pPr>
      <w:rPr>
        <w:rFonts w:hint="default"/>
        <w:lang w:val="ru-RU" w:eastAsia="en-US" w:bidi="ar-SA"/>
      </w:rPr>
    </w:lvl>
    <w:lvl w:ilvl="2" w:tplc="E58CC81E">
      <w:numFmt w:val="bullet"/>
      <w:lvlText w:val="•"/>
      <w:lvlJc w:val="left"/>
      <w:pPr>
        <w:ind w:left="1577" w:hanging="305"/>
      </w:pPr>
      <w:rPr>
        <w:rFonts w:hint="default"/>
        <w:lang w:val="ru-RU" w:eastAsia="en-US" w:bidi="ar-SA"/>
      </w:rPr>
    </w:lvl>
    <w:lvl w:ilvl="3" w:tplc="A5E0171E">
      <w:numFmt w:val="bullet"/>
      <w:lvlText w:val="•"/>
      <w:lvlJc w:val="left"/>
      <w:pPr>
        <w:ind w:left="2155" w:hanging="305"/>
      </w:pPr>
      <w:rPr>
        <w:rFonts w:hint="default"/>
        <w:lang w:val="ru-RU" w:eastAsia="en-US" w:bidi="ar-SA"/>
      </w:rPr>
    </w:lvl>
    <w:lvl w:ilvl="4" w:tplc="55028882">
      <w:numFmt w:val="bullet"/>
      <w:lvlText w:val="•"/>
      <w:lvlJc w:val="left"/>
      <w:pPr>
        <w:ind w:left="2734" w:hanging="305"/>
      </w:pPr>
      <w:rPr>
        <w:rFonts w:hint="default"/>
        <w:lang w:val="ru-RU" w:eastAsia="en-US" w:bidi="ar-SA"/>
      </w:rPr>
    </w:lvl>
    <w:lvl w:ilvl="5" w:tplc="7EACF536">
      <w:numFmt w:val="bullet"/>
      <w:lvlText w:val="•"/>
      <w:lvlJc w:val="left"/>
      <w:pPr>
        <w:ind w:left="3312" w:hanging="305"/>
      </w:pPr>
      <w:rPr>
        <w:rFonts w:hint="default"/>
        <w:lang w:val="ru-RU" w:eastAsia="en-US" w:bidi="ar-SA"/>
      </w:rPr>
    </w:lvl>
    <w:lvl w:ilvl="6" w:tplc="DD9C5880">
      <w:numFmt w:val="bullet"/>
      <w:lvlText w:val="•"/>
      <w:lvlJc w:val="left"/>
      <w:pPr>
        <w:ind w:left="3891" w:hanging="305"/>
      </w:pPr>
      <w:rPr>
        <w:rFonts w:hint="default"/>
        <w:lang w:val="ru-RU" w:eastAsia="en-US" w:bidi="ar-SA"/>
      </w:rPr>
    </w:lvl>
    <w:lvl w:ilvl="7" w:tplc="B81ED99E">
      <w:numFmt w:val="bullet"/>
      <w:lvlText w:val="•"/>
      <w:lvlJc w:val="left"/>
      <w:pPr>
        <w:ind w:left="4469" w:hanging="305"/>
      </w:pPr>
      <w:rPr>
        <w:rFonts w:hint="default"/>
        <w:lang w:val="ru-RU" w:eastAsia="en-US" w:bidi="ar-SA"/>
      </w:rPr>
    </w:lvl>
    <w:lvl w:ilvl="8" w:tplc="1E8A0BEE">
      <w:numFmt w:val="bullet"/>
      <w:lvlText w:val="•"/>
      <w:lvlJc w:val="left"/>
      <w:pPr>
        <w:ind w:left="5048" w:hanging="305"/>
      </w:pPr>
      <w:rPr>
        <w:rFonts w:hint="default"/>
        <w:lang w:val="ru-RU" w:eastAsia="en-US" w:bidi="ar-SA"/>
      </w:rPr>
    </w:lvl>
  </w:abstractNum>
  <w:abstractNum w:abstractNumId="2">
    <w:nsid w:val="236E7C6B"/>
    <w:multiLevelType w:val="hybridMultilevel"/>
    <w:tmpl w:val="CB200D74"/>
    <w:lvl w:ilvl="0" w:tplc="65E816A0">
      <w:numFmt w:val="bullet"/>
      <w:lvlText w:val=""/>
      <w:lvlJc w:val="left"/>
      <w:pPr>
        <w:ind w:left="5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F6730E">
      <w:start w:val="1"/>
      <w:numFmt w:val="decimal"/>
      <w:lvlText w:val="%2."/>
      <w:lvlJc w:val="left"/>
      <w:pPr>
        <w:ind w:left="158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7EB726">
      <w:numFmt w:val="bullet"/>
      <w:lvlText w:val="•"/>
      <w:lvlJc w:val="left"/>
      <w:pPr>
        <w:ind w:left="2545" w:hanging="351"/>
      </w:pPr>
      <w:rPr>
        <w:rFonts w:hint="default"/>
        <w:lang w:val="ru-RU" w:eastAsia="en-US" w:bidi="ar-SA"/>
      </w:rPr>
    </w:lvl>
    <w:lvl w:ilvl="3" w:tplc="CAEEA8C8">
      <w:numFmt w:val="bullet"/>
      <w:lvlText w:val="•"/>
      <w:lvlJc w:val="left"/>
      <w:pPr>
        <w:ind w:left="3511" w:hanging="351"/>
      </w:pPr>
      <w:rPr>
        <w:rFonts w:hint="default"/>
        <w:lang w:val="ru-RU" w:eastAsia="en-US" w:bidi="ar-SA"/>
      </w:rPr>
    </w:lvl>
    <w:lvl w:ilvl="4" w:tplc="74F4143E">
      <w:numFmt w:val="bullet"/>
      <w:lvlText w:val="•"/>
      <w:lvlJc w:val="left"/>
      <w:pPr>
        <w:ind w:left="4477" w:hanging="351"/>
      </w:pPr>
      <w:rPr>
        <w:rFonts w:hint="default"/>
        <w:lang w:val="ru-RU" w:eastAsia="en-US" w:bidi="ar-SA"/>
      </w:rPr>
    </w:lvl>
    <w:lvl w:ilvl="5" w:tplc="0A189C02">
      <w:numFmt w:val="bullet"/>
      <w:lvlText w:val="•"/>
      <w:lvlJc w:val="left"/>
      <w:pPr>
        <w:ind w:left="5442" w:hanging="351"/>
      </w:pPr>
      <w:rPr>
        <w:rFonts w:hint="default"/>
        <w:lang w:val="ru-RU" w:eastAsia="en-US" w:bidi="ar-SA"/>
      </w:rPr>
    </w:lvl>
    <w:lvl w:ilvl="6" w:tplc="65C0EC26">
      <w:numFmt w:val="bullet"/>
      <w:lvlText w:val="•"/>
      <w:lvlJc w:val="left"/>
      <w:pPr>
        <w:ind w:left="6408" w:hanging="351"/>
      </w:pPr>
      <w:rPr>
        <w:rFonts w:hint="default"/>
        <w:lang w:val="ru-RU" w:eastAsia="en-US" w:bidi="ar-SA"/>
      </w:rPr>
    </w:lvl>
    <w:lvl w:ilvl="7" w:tplc="2F485D2A">
      <w:numFmt w:val="bullet"/>
      <w:lvlText w:val="•"/>
      <w:lvlJc w:val="left"/>
      <w:pPr>
        <w:ind w:left="7374" w:hanging="351"/>
      </w:pPr>
      <w:rPr>
        <w:rFonts w:hint="default"/>
        <w:lang w:val="ru-RU" w:eastAsia="en-US" w:bidi="ar-SA"/>
      </w:rPr>
    </w:lvl>
    <w:lvl w:ilvl="8" w:tplc="AF92171A">
      <w:numFmt w:val="bullet"/>
      <w:lvlText w:val="•"/>
      <w:lvlJc w:val="left"/>
      <w:pPr>
        <w:ind w:left="8339" w:hanging="351"/>
      </w:pPr>
      <w:rPr>
        <w:rFonts w:hint="default"/>
        <w:lang w:val="ru-RU" w:eastAsia="en-US" w:bidi="ar-SA"/>
      </w:rPr>
    </w:lvl>
  </w:abstractNum>
  <w:abstractNum w:abstractNumId="3">
    <w:nsid w:val="333E02A1"/>
    <w:multiLevelType w:val="hybridMultilevel"/>
    <w:tmpl w:val="0A166CA4"/>
    <w:lvl w:ilvl="0" w:tplc="5C6630EA">
      <w:start w:val="1"/>
      <w:numFmt w:val="decimal"/>
      <w:lvlText w:val="%1)"/>
      <w:lvlJc w:val="left"/>
      <w:pPr>
        <w:ind w:left="41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4498CE">
      <w:numFmt w:val="bullet"/>
      <w:lvlText w:val="•"/>
      <w:lvlJc w:val="left"/>
      <w:pPr>
        <w:ind w:left="998" w:hanging="305"/>
      </w:pPr>
      <w:rPr>
        <w:rFonts w:hint="default"/>
        <w:lang w:val="ru-RU" w:eastAsia="en-US" w:bidi="ar-SA"/>
      </w:rPr>
    </w:lvl>
    <w:lvl w:ilvl="2" w:tplc="9BE4E90A">
      <w:numFmt w:val="bullet"/>
      <w:lvlText w:val="•"/>
      <w:lvlJc w:val="left"/>
      <w:pPr>
        <w:ind w:left="1577" w:hanging="305"/>
      </w:pPr>
      <w:rPr>
        <w:rFonts w:hint="default"/>
        <w:lang w:val="ru-RU" w:eastAsia="en-US" w:bidi="ar-SA"/>
      </w:rPr>
    </w:lvl>
    <w:lvl w:ilvl="3" w:tplc="C79EB5B8">
      <w:numFmt w:val="bullet"/>
      <w:lvlText w:val="•"/>
      <w:lvlJc w:val="left"/>
      <w:pPr>
        <w:ind w:left="2155" w:hanging="305"/>
      </w:pPr>
      <w:rPr>
        <w:rFonts w:hint="default"/>
        <w:lang w:val="ru-RU" w:eastAsia="en-US" w:bidi="ar-SA"/>
      </w:rPr>
    </w:lvl>
    <w:lvl w:ilvl="4" w:tplc="E03618C2">
      <w:numFmt w:val="bullet"/>
      <w:lvlText w:val="•"/>
      <w:lvlJc w:val="left"/>
      <w:pPr>
        <w:ind w:left="2734" w:hanging="305"/>
      </w:pPr>
      <w:rPr>
        <w:rFonts w:hint="default"/>
        <w:lang w:val="ru-RU" w:eastAsia="en-US" w:bidi="ar-SA"/>
      </w:rPr>
    </w:lvl>
    <w:lvl w:ilvl="5" w:tplc="31A61512">
      <w:numFmt w:val="bullet"/>
      <w:lvlText w:val="•"/>
      <w:lvlJc w:val="left"/>
      <w:pPr>
        <w:ind w:left="3312" w:hanging="305"/>
      </w:pPr>
      <w:rPr>
        <w:rFonts w:hint="default"/>
        <w:lang w:val="ru-RU" w:eastAsia="en-US" w:bidi="ar-SA"/>
      </w:rPr>
    </w:lvl>
    <w:lvl w:ilvl="6" w:tplc="D7CEBC1C">
      <w:numFmt w:val="bullet"/>
      <w:lvlText w:val="•"/>
      <w:lvlJc w:val="left"/>
      <w:pPr>
        <w:ind w:left="3891" w:hanging="305"/>
      </w:pPr>
      <w:rPr>
        <w:rFonts w:hint="default"/>
        <w:lang w:val="ru-RU" w:eastAsia="en-US" w:bidi="ar-SA"/>
      </w:rPr>
    </w:lvl>
    <w:lvl w:ilvl="7" w:tplc="0AB0707E">
      <w:numFmt w:val="bullet"/>
      <w:lvlText w:val="•"/>
      <w:lvlJc w:val="left"/>
      <w:pPr>
        <w:ind w:left="4469" w:hanging="305"/>
      </w:pPr>
      <w:rPr>
        <w:rFonts w:hint="default"/>
        <w:lang w:val="ru-RU" w:eastAsia="en-US" w:bidi="ar-SA"/>
      </w:rPr>
    </w:lvl>
    <w:lvl w:ilvl="8" w:tplc="1CEE2238">
      <w:numFmt w:val="bullet"/>
      <w:lvlText w:val="•"/>
      <w:lvlJc w:val="left"/>
      <w:pPr>
        <w:ind w:left="5048" w:hanging="305"/>
      </w:pPr>
      <w:rPr>
        <w:rFonts w:hint="default"/>
        <w:lang w:val="ru-RU" w:eastAsia="en-US" w:bidi="ar-SA"/>
      </w:rPr>
    </w:lvl>
  </w:abstractNum>
  <w:abstractNum w:abstractNumId="4">
    <w:nsid w:val="3D2B4F1F"/>
    <w:multiLevelType w:val="hybridMultilevel"/>
    <w:tmpl w:val="2304B804"/>
    <w:lvl w:ilvl="0" w:tplc="155CE2FA">
      <w:numFmt w:val="bullet"/>
      <w:lvlText w:val=""/>
      <w:lvlJc w:val="left"/>
      <w:pPr>
        <w:ind w:left="522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0CDB2C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2" w:tplc="CB668A6E">
      <w:numFmt w:val="bullet"/>
      <w:lvlText w:val="•"/>
      <w:lvlJc w:val="left"/>
      <w:pPr>
        <w:ind w:left="2470" w:hanging="420"/>
      </w:pPr>
      <w:rPr>
        <w:rFonts w:hint="default"/>
        <w:lang w:val="ru-RU" w:eastAsia="en-US" w:bidi="ar-SA"/>
      </w:rPr>
    </w:lvl>
    <w:lvl w:ilvl="3" w:tplc="1E60CF6E">
      <w:numFmt w:val="bullet"/>
      <w:lvlText w:val="•"/>
      <w:lvlJc w:val="left"/>
      <w:pPr>
        <w:ind w:left="3445" w:hanging="420"/>
      </w:pPr>
      <w:rPr>
        <w:rFonts w:hint="default"/>
        <w:lang w:val="ru-RU" w:eastAsia="en-US" w:bidi="ar-SA"/>
      </w:rPr>
    </w:lvl>
    <w:lvl w:ilvl="4" w:tplc="6C1E3FA0">
      <w:numFmt w:val="bullet"/>
      <w:lvlText w:val="•"/>
      <w:lvlJc w:val="left"/>
      <w:pPr>
        <w:ind w:left="4420" w:hanging="420"/>
      </w:pPr>
      <w:rPr>
        <w:rFonts w:hint="default"/>
        <w:lang w:val="ru-RU" w:eastAsia="en-US" w:bidi="ar-SA"/>
      </w:rPr>
    </w:lvl>
    <w:lvl w:ilvl="5" w:tplc="5B30C92A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6" w:tplc="0B8EB576">
      <w:numFmt w:val="bullet"/>
      <w:lvlText w:val="•"/>
      <w:lvlJc w:val="left"/>
      <w:pPr>
        <w:ind w:left="6370" w:hanging="420"/>
      </w:pPr>
      <w:rPr>
        <w:rFonts w:hint="default"/>
        <w:lang w:val="ru-RU" w:eastAsia="en-US" w:bidi="ar-SA"/>
      </w:rPr>
    </w:lvl>
    <w:lvl w:ilvl="7" w:tplc="DCEE44E2">
      <w:numFmt w:val="bullet"/>
      <w:lvlText w:val="•"/>
      <w:lvlJc w:val="left"/>
      <w:pPr>
        <w:ind w:left="7345" w:hanging="420"/>
      </w:pPr>
      <w:rPr>
        <w:rFonts w:hint="default"/>
        <w:lang w:val="ru-RU" w:eastAsia="en-US" w:bidi="ar-SA"/>
      </w:rPr>
    </w:lvl>
    <w:lvl w:ilvl="8" w:tplc="20BE677C">
      <w:numFmt w:val="bullet"/>
      <w:lvlText w:val="•"/>
      <w:lvlJc w:val="left"/>
      <w:pPr>
        <w:ind w:left="8320" w:hanging="420"/>
      </w:pPr>
      <w:rPr>
        <w:rFonts w:hint="default"/>
        <w:lang w:val="ru-RU" w:eastAsia="en-US" w:bidi="ar-SA"/>
      </w:rPr>
    </w:lvl>
  </w:abstractNum>
  <w:abstractNum w:abstractNumId="5">
    <w:nsid w:val="73025EFB"/>
    <w:multiLevelType w:val="hybridMultilevel"/>
    <w:tmpl w:val="4142016C"/>
    <w:lvl w:ilvl="0" w:tplc="D1869D68">
      <w:start w:val="1"/>
      <w:numFmt w:val="decimal"/>
      <w:lvlText w:val="%1.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CA819C">
      <w:numFmt w:val="bullet"/>
      <w:lvlText w:val="•"/>
      <w:lvlJc w:val="left"/>
      <w:pPr>
        <w:ind w:left="1095" w:hanging="425"/>
      </w:pPr>
      <w:rPr>
        <w:rFonts w:hint="default"/>
        <w:lang w:val="ru-RU" w:eastAsia="en-US" w:bidi="ar-SA"/>
      </w:rPr>
    </w:lvl>
    <w:lvl w:ilvl="2" w:tplc="C862E882">
      <w:numFmt w:val="bullet"/>
      <w:lvlText w:val="•"/>
      <w:lvlJc w:val="left"/>
      <w:pPr>
        <w:ind w:left="2070" w:hanging="425"/>
      </w:pPr>
      <w:rPr>
        <w:rFonts w:hint="default"/>
        <w:lang w:val="ru-RU" w:eastAsia="en-US" w:bidi="ar-SA"/>
      </w:rPr>
    </w:lvl>
    <w:lvl w:ilvl="3" w:tplc="52C48DE4">
      <w:numFmt w:val="bullet"/>
      <w:lvlText w:val="•"/>
      <w:lvlJc w:val="left"/>
      <w:pPr>
        <w:ind w:left="3045" w:hanging="425"/>
      </w:pPr>
      <w:rPr>
        <w:rFonts w:hint="default"/>
        <w:lang w:val="ru-RU" w:eastAsia="en-US" w:bidi="ar-SA"/>
      </w:rPr>
    </w:lvl>
    <w:lvl w:ilvl="4" w:tplc="F9780E88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5" w:tplc="E39C5610">
      <w:numFmt w:val="bullet"/>
      <w:lvlText w:val="•"/>
      <w:lvlJc w:val="left"/>
      <w:pPr>
        <w:ind w:left="4995" w:hanging="425"/>
      </w:pPr>
      <w:rPr>
        <w:rFonts w:hint="default"/>
        <w:lang w:val="ru-RU" w:eastAsia="en-US" w:bidi="ar-SA"/>
      </w:rPr>
    </w:lvl>
    <w:lvl w:ilvl="6" w:tplc="11149154">
      <w:numFmt w:val="bullet"/>
      <w:lvlText w:val="•"/>
      <w:lvlJc w:val="left"/>
      <w:pPr>
        <w:ind w:left="5970" w:hanging="425"/>
      </w:pPr>
      <w:rPr>
        <w:rFonts w:hint="default"/>
        <w:lang w:val="ru-RU" w:eastAsia="en-US" w:bidi="ar-SA"/>
      </w:rPr>
    </w:lvl>
    <w:lvl w:ilvl="7" w:tplc="DD9C2ED6">
      <w:numFmt w:val="bullet"/>
      <w:lvlText w:val="•"/>
      <w:lvlJc w:val="left"/>
      <w:pPr>
        <w:ind w:left="6945" w:hanging="425"/>
      </w:pPr>
      <w:rPr>
        <w:rFonts w:hint="default"/>
        <w:lang w:val="ru-RU" w:eastAsia="en-US" w:bidi="ar-SA"/>
      </w:rPr>
    </w:lvl>
    <w:lvl w:ilvl="8" w:tplc="2996DD06">
      <w:numFmt w:val="bullet"/>
      <w:lvlText w:val="•"/>
      <w:lvlJc w:val="left"/>
      <w:pPr>
        <w:ind w:left="7920" w:hanging="425"/>
      </w:pPr>
      <w:rPr>
        <w:rFonts w:hint="default"/>
        <w:lang w:val="ru-RU" w:eastAsia="en-US" w:bidi="ar-SA"/>
      </w:rPr>
    </w:lvl>
  </w:abstractNum>
  <w:abstractNum w:abstractNumId="6">
    <w:nsid w:val="7F867977"/>
    <w:multiLevelType w:val="hybridMultilevel"/>
    <w:tmpl w:val="4F96825E"/>
    <w:lvl w:ilvl="0" w:tplc="B80084DC">
      <w:start w:val="1"/>
      <w:numFmt w:val="decimal"/>
      <w:lvlText w:val="%1)"/>
      <w:lvlJc w:val="left"/>
      <w:pPr>
        <w:ind w:left="10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E920">
      <w:numFmt w:val="bullet"/>
      <w:lvlText w:val="•"/>
      <w:lvlJc w:val="left"/>
      <w:pPr>
        <w:ind w:left="710" w:hanging="305"/>
      </w:pPr>
      <w:rPr>
        <w:rFonts w:hint="default"/>
        <w:lang w:val="ru-RU" w:eastAsia="en-US" w:bidi="ar-SA"/>
      </w:rPr>
    </w:lvl>
    <w:lvl w:ilvl="2" w:tplc="0B3C4C3A">
      <w:numFmt w:val="bullet"/>
      <w:lvlText w:val="•"/>
      <w:lvlJc w:val="left"/>
      <w:pPr>
        <w:ind w:left="1321" w:hanging="305"/>
      </w:pPr>
      <w:rPr>
        <w:rFonts w:hint="default"/>
        <w:lang w:val="ru-RU" w:eastAsia="en-US" w:bidi="ar-SA"/>
      </w:rPr>
    </w:lvl>
    <w:lvl w:ilvl="3" w:tplc="CEFC2E0C">
      <w:numFmt w:val="bullet"/>
      <w:lvlText w:val="•"/>
      <w:lvlJc w:val="left"/>
      <w:pPr>
        <w:ind w:left="1931" w:hanging="305"/>
      </w:pPr>
      <w:rPr>
        <w:rFonts w:hint="default"/>
        <w:lang w:val="ru-RU" w:eastAsia="en-US" w:bidi="ar-SA"/>
      </w:rPr>
    </w:lvl>
    <w:lvl w:ilvl="4" w:tplc="0974F748">
      <w:numFmt w:val="bullet"/>
      <w:lvlText w:val="•"/>
      <w:lvlJc w:val="left"/>
      <w:pPr>
        <w:ind w:left="2542" w:hanging="305"/>
      </w:pPr>
      <w:rPr>
        <w:rFonts w:hint="default"/>
        <w:lang w:val="ru-RU" w:eastAsia="en-US" w:bidi="ar-SA"/>
      </w:rPr>
    </w:lvl>
    <w:lvl w:ilvl="5" w:tplc="08A29544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6" w:tplc="F2BCCB26">
      <w:numFmt w:val="bullet"/>
      <w:lvlText w:val="•"/>
      <w:lvlJc w:val="left"/>
      <w:pPr>
        <w:ind w:left="3763" w:hanging="305"/>
      </w:pPr>
      <w:rPr>
        <w:rFonts w:hint="default"/>
        <w:lang w:val="ru-RU" w:eastAsia="en-US" w:bidi="ar-SA"/>
      </w:rPr>
    </w:lvl>
    <w:lvl w:ilvl="7" w:tplc="287218A4">
      <w:numFmt w:val="bullet"/>
      <w:lvlText w:val="•"/>
      <w:lvlJc w:val="left"/>
      <w:pPr>
        <w:ind w:left="4373" w:hanging="305"/>
      </w:pPr>
      <w:rPr>
        <w:rFonts w:hint="default"/>
        <w:lang w:val="ru-RU" w:eastAsia="en-US" w:bidi="ar-SA"/>
      </w:rPr>
    </w:lvl>
    <w:lvl w:ilvl="8" w:tplc="AE22C80E">
      <w:numFmt w:val="bullet"/>
      <w:lvlText w:val="•"/>
      <w:lvlJc w:val="left"/>
      <w:pPr>
        <w:ind w:left="4984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B26C77"/>
    <w:rsid w:val="00006F74"/>
    <w:rsid w:val="00027854"/>
    <w:rsid w:val="0003064C"/>
    <w:rsid w:val="00064A90"/>
    <w:rsid w:val="000711F3"/>
    <w:rsid w:val="00071D77"/>
    <w:rsid w:val="0009234F"/>
    <w:rsid w:val="000A6A8B"/>
    <w:rsid w:val="000D2288"/>
    <w:rsid w:val="000E4C3D"/>
    <w:rsid w:val="00155F86"/>
    <w:rsid w:val="00186399"/>
    <w:rsid w:val="00196158"/>
    <w:rsid w:val="001A02CD"/>
    <w:rsid w:val="001F6D3E"/>
    <w:rsid w:val="00233FCA"/>
    <w:rsid w:val="002E254F"/>
    <w:rsid w:val="002E5DA7"/>
    <w:rsid w:val="003A2F4F"/>
    <w:rsid w:val="003E28F1"/>
    <w:rsid w:val="003E48F0"/>
    <w:rsid w:val="00426521"/>
    <w:rsid w:val="00455A0A"/>
    <w:rsid w:val="004615BA"/>
    <w:rsid w:val="00477EBB"/>
    <w:rsid w:val="00497579"/>
    <w:rsid w:val="004A3E3D"/>
    <w:rsid w:val="004C187A"/>
    <w:rsid w:val="004F4149"/>
    <w:rsid w:val="0051630D"/>
    <w:rsid w:val="0052441A"/>
    <w:rsid w:val="00577719"/>
    <w:rsid w:val="00584001"/>
    <w:rsid w:val="005A1C42"/>
    <w:rsid w:val="005B27FD"/>
    <w:rsid w:val="005E5896"/>
    <w:rsid w:val="006010DA"/>
    <w:rsid w:val="00610B43"/>
    <w:rsid w:val="006255AB"/>
    <w:rsid w:val="00630E13"/>
    <w:rsid w:val="00631A6F"/>
    <w:rsid w:val="00645419"/>
    <w:rsid w:val="00685E7A"/>
    <w:rsid w:val="006A7B74"/>
    <w:rsid w:val="006F084A"/>
    <w:rsid w:val="007332A3"/>
    <w:rsid w:val="00754B40"/>
    <w:rsid w:val="007561C1"/>
    <w:rsid w:val="00765928"/>
    <w:rsid w:val="007715A0"/>
    <w:rsid w:val="00790A88"/>
    <w:rsid w:val="007A7ACD"/>
    <w:rsid w:val="007B304C"/>
    <w:rsid w:val="007C1DDC"/>
    <w:rsid w:val="007C7033"/>
    <w:rsid w:val="00806718"/>
    <w:rsid w:val="008277C4"/>
    <w:rsid w:val="008427F7"/>
    <w:rsid w:val="008722F0"/>
    <w:rsid w:val="00893D2C"/>
    <w:rsid w:val="008C4358"/>
    <w:rsid w:val="00913858"/>
    <w:rsid w:val="00926C30"/>
    <w:rsid w:val="0093473B"/>
    <w:rsid w:val="00961C27"/>
    <w:rsid w:val="009916C6"/>
    <w:rsid w:val="009C7DDA"/>
    <w:rsid w:val="00A102CE"/>
    <w:rsid w:val="00A9202F"/>
    <w:rsid w:val="00AA0E63"/>
    <w:rsid w:val="00AA21E8"/>
    <w:rsid w:val="00AB0209"/>
    <w:rsid w:val="00AB478E"/>
    <w:rsid w:val="00AB7611"/>
    <w:rsid w:val="00AF19C2"/>
    <w:rsid w:val="00B003E9"/>
    <w:rsid w:val="00B26C77"/>
    <w:rsid w:val="00B27A13"/>
    <w:rsid w:val="00B71924"/>
    <w:rsid w:val="00B92BBC"/>
    <w:rsid w:val="00BB0E20"/>
    <w:rsid w:val="00BF6641"/>
    <w:rsid w:val="00C16B20"/>
    <w:rsid w:val="00C20C19"/>
    <w:rsid w:val="00C35E0B"/>
    <w:rsid w:val="00C65A14"/>
    <w:rsid w:val="00D1035E"/>
    <w:rsid w:val="00D11925"/>
    <w:rsid w:val="00D30907"/>
    <w:rsid w:val="00D43663"/>
    <w:rsid w:val="00D51ACA"/>
    <w:rsid w:val="00D529AB"/>
    <w:rsid w:val="00D54B50"/>
    <w:rsid w:val="00D561EE"/>
    <w:rsid w:val="00D719AE"/>
    <w:rsid w:val="00D947FD"/>
    <w:rsid w:val="00DB2CDF"/>
    <w:rsid w:val="00DE52B6"/>
    <w:rsid w:val="00E51037"/>
    <w:rsid w:val="00E52772"/>
    <w:rsid w:val="00E83617"/>
    <w:rsid w:val="00E97B8C"/>
    <w:rsid w:val="00EF51BC"/>
    <w:rsid w:val="00F045D4"/>
    <w:rsid w:val="00F914CC"/>
    <w:rsid w:val="00FB3EE1"/>
    <w:rsid w:val="00FB552C"/>
    <w:rsid w:val="00FF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C77"/>
    <w:pPr>
      <w:spacing w:after="0" w:line="240" w:lineRule="auto"/>
    </w:pPr>
  </w:style>
  <w:style w:type="paragraph" w:styleId="a4">
    <w:name w:val="Title"/>
    <w:basedOn w:val="a"/>
    <w:link w:val="1"/>
    <w:qFormat/>
    <w:rsid w:val="00064A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064A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4"/>
    <w:locked/>
    <w:rsid w:val="00064A90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92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2785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9">
    <w:name w:val="Основной текст Знак"/>
    <w:basedOn w:val="a0"/>
    <w:link w:val="a8"/>
    <w:rsid w:val="00027854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2E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347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b">
    <w:name w:val="Table Grid"/>
    <w:basedOn w:val="a1"/>
    <w:uiPriority w:val="59"/>
    <w:rsid w:val="0042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711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0711F3"/>
    <w:pPr>
      <w:widowControl w:val="0"/>
      <w:autoSpaceDE w:val="0"/>
      <w:autoSpaceDN w:val="0"/>
      <w:spacing w:after="0" w:line="296" w:lineRule="exact"/>
      <w:ind w:left="471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1"/>
    <w:qFormat/>
    <w:rsid w:val="000711F3"/>
    <w:pPr>
      <w:widowControl w:val="0"/>
      <w:autoSpaceDE w:val="0"/>
      <w:autoSpaceDN w:val="0"/>
      <w:spacing w:after="0" w:line="240" w:lineRule="auto"/>
      <w:ind w:left="471"/>
      <w:jc w:val="both"/>
    </w:pPr>
    <w:rPr>
      <w:rFonts w:ascii="Times New Roman" w:eastAsia="Times New Roman" w:hAnsi="Times New Roman" w:cs="Times New Roman"/>
    </w:rPr>
  </w:style>
  <w:style w:type="paragraph" w:customStyle="1" w:styleId="c10">
    <w:name w:val="c10"/>
    <w:basedOn w:val="a"/>
    <w:rsid w:val="00D1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1035E"/>
  </w:style>
  <w:style w:type="character" w:customStyle="1" w:styleId="c22">
    <w:name w:val="c22"/>
    <w:basedOn w:val="a0"/>
    <w:rsid w:val="00D1035E"/>
  </w:style>
  <w:style w:type="character" w:customStyle="1" w:styleId="c20">
    <w:name w:val="c20"/>
    <w:basedOn w:val="a0"/>
    <w:rsid w:val="00D1035E"/>
  </w:style>
  <w:style w:type="paragraph" w:customStyle="1" w:styleId="c13">
    <w:name w:val="c13"/>
    <w:basedOn w:val="a"/>
    <w:rsid w:val="00D1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035E"/>
  </w:style>
  <w:style w:type="paragraph" w:customStyle="1" w:styleId="c21">
    <w:name w:val="c21"/>
    <w:basedOn w:val="a"/>
    <w:rsid w:val="00D1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035E"/>
  </w:style>
  <w:style w:type="character" w:customStyle="1" w:styleId="c3">
    <w:name w:val="c3"/>
    <w:basedOn w:val="a0"/>
    <w:rsid w:val="00D1035E"/>
  </w:style>
  <w:style w:type="paragraph" w:customStyle="1" w:styleId="c11">
    <w:name w:val="c11"/>
    <w:basedOn w:val="a"/>
    <w:rsid w:val="00D1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C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86B1C-B2D1-43F7-BA77-0AE12517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 Васильевна</dc:creator>
  <cp:lastModifiedBy>1</cp:lastModifiedBy>
  <cp:revision>38</cp:revision>
  <cp:lastPrinted>2024-04-26T09:22:00Z</cp:lastPrinted>
  <dcterms:created xsi:type="dcterms:W3CDTF">2019-09-17T02:59:00Z</dcterms:created>
  <dcterms:modified xsi:type="dcterms:W3CDTF">2024-06-19T02:08:00Z</dcterms:modified>
</cp:coreProperties>
</file>